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B98E7" w14:textId="77777777" w:rsidR="00181322" w:rsidRDefault="00181322" w:rsidP="008763F9">
      <w:pPr>
        <w:pStyle w:val="Balk6"/>
        <w:spacing w:line="240" w:lineRule="auto"/>
        <w:ind w:firstLine="0"/>
        <w:jc w:val="center"/>
      </w:pPr>
      <w:bookmarkStart w:id="0" w:name="_Söz.Ek-2:_Teknik_Şartname_(İş_Tanım"/>
      <w:bookmarkStart w:id="1" w:name="_Toc233021555"/>
      <w:bookmarkEnd w:id="0"/>
    </w:p>
    <w:p w14:paraId="29159EFA" w14:textId="77777777" w:rsidR="00181322" w:rsidRDefault="00181322" w:rsidP="008763F9">
      <w:pPr>
        <w:pStyle w:val="Balk6"/>
        <w:spacing w:line="240" w:lineRule="auto"/>
        <w:ind w:firstLine="0"/>
        <w:jc w:val="center"/>
      </w:pPr>
    </w:p>
    <w:p w14:paraId="3D80941E" w14:textId="77777777" w:rsidR="00181322" w:rsidRDefault="00181322" w:rsidP="008763F9">
      <w:pPr>
        <w:pStyle w:val="Balk6"/>
        <w:spacing w:line="240" w:lineRule="auto"/>
        <w:ind w:firstLine="0"/>
        <w:jc w:val="center"/>
      </w:pPr>
    </w:p>
    <w:p w14:paraId="08BF1EB0" w14:textId="77777777" w:rsidR="00181322" w:rsidRDefault="00181322" w:rsidP="008763F9">
      <w:pPr>
        <w:pStyle w:val="Balk6"/>
        <w:spacing w:line="240" w:lineRule="auto"/>
        <w:ind w:firstLine="0"/>
        <w:jc w:val="center"/>
      </w:pPr>
    </w:p>
    <w:p w14:paraId="27090CF9" w14:textId="77777777" w:rsidR="00181322" w:rsidRDefault="00181322" w:rsidP="008763F9">
      <w:pPr>
        <w:pStyle w:val="Balk6"/>
        <w:spacing w:line="240" w:lineRule="auto"/>
        <w:ind w:firstLine="0"/>
        <w:jc w:val="center"/>
      </w:pPr>
    </w:p>
    <w:p w14:paraId="2143676E" w14:textId="77777777" w:rsidR="00181322" w:rsidRDefault="00181322" w:rsidP="008763F9">
      <w:pPr>
        <w:pStyle w:val="Balk6"/>
        <w:spacing w:line="240" w:lineRule="auto"/>
        <w:ind w:firstLine="0"/>
        <w:jc w:val="center"/>
      </w:pPr>
    </w:p>
    <w:p w14:paraId="31E39891" w14:textId="77777777" w:rsidR="00181322" w:rsidRDefault="00181322" w:rsidP="008763F9">
      <w:pPr>
        <w:pStyle w:val="Balk6"/>
        <w:spacing w:line="240" w:lineRule="auto"/>
        <w:ind w:firstLine="0"/>
        <w:jc w:val="center"/>
      </w:pPr>
    </w:p>
    <w:p w14:paraId="0360AF99" w14:textId="77777777" w:rsidR="00181322" w:rsidRDefault="00181322" w:rsidP="008763F9">
      <w:pPr>
        <w:pStyle w:val="Balk6"/>
        <w:spacing w:line="240" w:lineRule="auto"/>
        <w:ind w:firstLine="0"/>
        <w:jc w:val="center"/>
      </w:pPr>
    </w:p>
    <w:p w14:paraId="2F3D278C" w14:textId="77777777" w:rsidR="00181322" w:rsidRDefault="00181322" w:rsidP="008763F9">
      <w:pPr>
        <w:pStyle w:val="Balk6"/>
        <w:spacing w:line="240" w:lineRule="auto"/>
        <w:ind w:firstLine="0"/>
        <w:jc w:val="center"/>
      </w:pPr>
    </w:p>
    <w:p w14:paraId="5822EAB8" w14:textId="77777777" w:rsidR="00181322" w:rsidRDefault="00181322" w:rsidP="008763F9">
      <w:pPr>
        <w:pStyle w:val="Balk6"/>
        <w:spacing w:line="240" w:lineRule="auto"/>
        <w:ind w:firstLine="0"/>
        <w:jc w:val="center"/>
      </w:pPr>
    </w:p>
    <w:p w14:paraId="4E936BE9" w14:textId="77777777" w:rsidR="00181322" w:rsidRDefault="00181322" w:rsidP="008763F9">
      <w:pPr>
        <w:pStyle w:val="Balk6"/>
        <w:spacing w:line="240" w:lineRule="auto"/>
        <w:ind w:firstLine="0"/>
        <w:jc w:val="center"/>
      </w:pPr>
    </w:p>
    <w:p w14:paraId="089FA609" w14:textId="77777777" w:rsidR="00181322" w:rsidRDefault="00181322" w:rsidP="008763F9">
      <w:pPr>
        <w:pStyle w:val="Balk6"/>
        <w:spacing w:line="240" w:lineRule="auto"/>
        <w:ind w:firstLine="0"/>
        <w:jc w:val="center"/>
      </w:pPr>
    </w:p>
    <w:p w14:paraId="6FB15952" w14:textId="77777777" w:rsidR="00181322" w:rsidRDefault="00181322" w:rsidP="008763F9">
      <w:pPr>
        <w:pStyle w:val="Balk6"/>
        <w:spacing w:line="240" w:lineRule="auto"/>
        <w:ind w:firstLine="0"/>
        <w:jc w:val="center"/>
      </w:pPr>
    </w:p>
    <w:p w14:paraId="01BC8585" w14:textId="77777777" w:rsidR="00181322" w:rsidRDefault="00181322" w:rsidP="008763F9">
      <w:pPr>
        <w:pStyle w:val="Balk6"/>
        <w:spacing w:line="240" w:lineRule="auto"/>
        <w:ind w:firstLine="0"/>
        <w:jc w:val="center"/>
      </w:pPr>
    </w:p>
    <w:p w14:paraId="385AF3FE" w14:textId="77777777" w:rsidR="00181322" w:rsidRDefault="00181322" w:rsidP="008763F9">
      <w:pPr>
        <w:pStyle w:val="Balk6"/>
        <w:spacing w:line="240" w:lineRule="auto"/>
        <w:ind w:firstLine="0"/>
        <w:jc w:val="center"/>
      </w:pPr>
    </w:p>
    <w:p w14:paraId="144F255B" w14:textId="77777777" w:rsidR="00181322" w:rsidRDefault="00181322" w:rsidP="008763F9">
      <w:pPr>
        <w:pStyle w:val="Balk6"/>
        <w:spacing w:line="240" w:lineRule="auto"/>
        <w:ind w:firstLine="0"/>
        <w:jc w:val="center"/>
      </w:pPr>
    </w:p>
    <w:p w14:paraId="3B58C284" w14:textId="77777777" w:rsidR="00181322" w:rsidRDefault="00181322" w:rsidP="008763F9">
      <w:pPr>
        <w:pStyle w:val="Balk6"/>
        <w:spacing w:line="240" w:lineRule="auto"/>
        <w:ind w:firstLine="0"/>
        <w:jc w:val="center"/>
      </w:pPr>
    </w:p>
    <w:p w14:paraId="572B0D1B" w14:textId="77777777" w:rsidR="008763F9" w:rsidRDefault="00D34D43" w:rsidP="008763F9">
      <w:pPr>
        <w:pStyle w:val="Balk6"/>
        <w:spacing w:line="240" w:lineRule="auto"/>
        <w:ind w:firstLine="0"/>
        <w:jc w:val="center"/>
      </w:pPr>
      <w:r w:rsidRPr="00FC1E4A">
        <w:t>Söz.</w:t>
      </w:r>
      <w:r>
        <w:t xml:space="preserve"> </w:t>
      </w:r>
      <w:r w:rsidRPr="00FC1E4A">
        <w:t>Ek-2: Teknik Şartname (İş Tanımı)</w:t>
      </w:r>
      <w:bookmarkEnd w:id="1"/>
      <w:r w:rsidRPr="00FC1E4A">
        <w:t xml:space="preserve"> </w:t>
      </w:r>
    </w:p>
    <w:p w14:paraId="29A2A5C4" w14:textId="77777777" w:rsidR="008763F9" w:rsidRPr="007B7AB2" w:rsidRDefault="008763F9" w:rsidP="008763F9">
      <w:pPr>
        <w:rPr>
          <w:color w:val="000000" w:themeColor="text1"/>
          <w:sz w:val="20"/>
          <w:szCs w:val="20"/>
        </w:rPr>
      </w:pPr>
    </w:p>
    <w:p w14:paraId="5FBE2BB0" w14:textId="77777777" w:rsidR="008763F9" w:rsidRDefault="008763F9" w:rsidP="008763F9">
      <w:pPr>
        <w:overflowPunct w:val="0"/>
        <w:autoSpaceDE w:val="0"/>
        <w:autoSpaceDN w:val="0"/>
        <w:adjustRightInd w:val="0"/>
        <w:spacing w:after="120"/>
        <w:jc w:val="center"/>
        <w:textAlignment w:val="baseline"/>
        <w:rPr>
          <w:b/>
          <w:color w:val="000000"/>
          <w:sz w:val="36"/>
          <w:szCs w:val="36"/>
        </w:rPr>
      </w:pPr>
    </w:p>
    <w:p w14:paraId="1D9EF6D3" w14:textId="77777777" w:rsidR="008F1BF7" w:rsidRDefault="008F1BF7" w:rsidP="008763F9">
      <w:pPr>
        <w:overflowPunct w:val="0"/>
        <w:autoSpaceDE w:val="0"/>
        <w:autoSpaceDN w:val="0"/>
        <w:adjustRightInd w:val="0"/>
        <w:spacing w:after="120"/>
        <w:jc w:val="center"/>
        <w:textAlignment w:val="baseline"/>
        <w:rPr>
          <w:b/>
          <w:color w:val="000000"/>
          <w:sz w:val="36"/>
          <w:szCs w:val="36"/>
        </w:rPr>
      </w:pPr>
    </w:p>
    <w:p w14:paraId="766FC81A"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395C8A47"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2E3190F3"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3E9274DF"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139A6A81"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25F48206"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302CEBA2"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46587C52"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4BA620CB"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3F44DEC4" w14:textId="77777777" w:rsidR="00181322" w:rsidRDefault="00181322" w:rsidP="008763F9">
      <w:pPr>
        <w:overflowPunct w:val="0"/>
        <w:autoSpaceDE w:val="0"/>
        <w:autoSpaceDN w:val="0"/>
        <w:adjustRightInd w:val="0"/>
        <w:spacing w:after="120"/>
        <w:jc w:val="center"/>
        <w:textAlignment w:val="baseline"/>
        <w:rPr>
          <w:b/>
          <w:color w:val="000000"/>
          <w:sz w:val="36"/>
          <w:szCs w:val="36"/>
        </w:rPr>
      </w:pPr>
    </w:p>
    <w:p w14:paraId="5022E8EF" w14:textId="77777777" w:rsidR="008F1BF7" w:rsidRDefault="008F1BF7" w:rsidP="008763F9">
      <w:pPr>
        <w:overflowPunct w:val="0"/>
        <w:autoSpaceDE w:val="0"/>
        <w:autoSpaceDN w:val="0"/>
        <w:adjustRightInd w:val="0"/>
        <w:spacing w:after="120"/>
        <w:jc w:val="center"/>
        <w:textAlignment w:val="baseline"/>
        <w:rPr>
          <w:b/>
          <w:color w:val="000000"/>
          <w:sz w:val="36"/>
          <w:szCs w:val="36"/>
        </w:rPr>
      </w:pPr>
    </w:p>
    <w:p w14:paraId="664EE998" w14:textId="77777777" w:rsidR="00181322" w:rsidRPr="00051297" w:rsidRDefault="00181322" w:rsidP="00181322">
      <w:pPr>
        <w:jc w:val="center"/>
        <w:rPr>
          <w:b/>
        </w:rPr>
      </w:pPr>
      <w:r w:rsidRPr="00051297">
        <w:rPr>
          <w:b/>
        </w:rPr>
        <w:t xml:space="preserve">TEKNİK ŞARTNAME STANDART FORMU  </w:t>
      </w:r>
      <w:r w:rsidRPr="00051297">
        <w:rPr>
          <w:b/>
        </w:rPr>
        <w:tab/>
        <w:t xml:space="preserve"> </w:t>
      </w:r>
      <w:proofErr w:type="gramStart"/>
      <w:r w:rsidRPr="00051297">
        <w:rPr>
          <w:b/>
        </w:rPr>
        <w:t>(</w:t>
      </w:r>
      <w:proofErr w:type="gramEnd"/>
      <w:r w:rsidRPr="00051297">
        <w:rPr>
          <w:b/>
        </w:rPr>
        <w:t>Söz. EK:2c</w:t>
      </w:r>
      <w:proofErr w:type="gramStart"/>
      <w:r w:rsidRPr="00051297">
        <w:rPr>
          <w:b/>
        </w:rPr>
        <w:t>)</w:t>
      </w:r>
      <w:proofErr w:type="gramEnd"/>
    </w:p>
    <w:p w14:paraId="7C646513" w14:textId="77777777" w:rsidR="00181322" w:rsidRDefault="00181322" w:rsidP="00181322">
      <w:pPr>
        <w:overflowPunct w:val="0"/>
        <w:autoSpaceDE w:val="0"/>
        <w:autoSpaceDN w:val="0"/>
        <w:adjustRightInd w:val="0"/>
        <w:spacing w:after="120"/>
        <w:jc w:val="center"/>
        <w:textAlignment w:val="baseline"/>
        <w:rPr>
          <w:sz w:val="20"/>
          <w:szCs w:val="20"/>
        </w:rPr>
      </w:pPr>
      <w:r w:rsidRPr="00051297">
        <w:rPr>
          <w:sz w:val="20"/>
          <w:szCs w:val="20"/>
          <w:highlight w:val="lightGray"/>
        </w:rPr>
        <w:t>(Yapım işi ihaleleri için)</w:t>
      </w:r>
    </w:p>
    <w:p w14:paraId="32868995" w14:textId="77777777" w:rsidR="00764FE7" w:rsidRPr="00051297" w:rsidRDefault="00764FE7" w:rsidP="00181322">
      <w:pPr>
        <w:overflowPunct w:val="0"/>
        <w:autoSpaceDE w:val="0"/>
        <w:autoSpaceDN w:val="0"/>
        <w:adjustRightInd w:val="0"/>
        <w:spacing w:after="120"/>
        <w:jc w:val="center"/>
        <w:textAlignment w:val="baseline"/>
        <w:rPr>
          <w:sz w:val="20"/>
          <w:szCs w:val="20"/>
        </w:rPr>
      </w:pPr>
      <w:r w:rsidRPr="00AD09F5">
        <w:rPr>
          <w:sz w:val="20"/>
          <w:szCs w:val="20"/>
        </w:rPr>
        <w:t>LOT-2</w:t>
      </w:r>
    </w:p>
    <w:p w14:paraId="6E58E062" w14:textId="77777777" w:rsidR="008763F9" w:rsidRPr="006F0057" w:rsidRDefault="008763F9" w:rsidP="008763F9">
      <w:pPr>
        <w:rPr>
          <w:b/>
          <w:color w:val="000000" w:themeColor="text1"/>
          <w:position w:val="-2"/>
          <w:sz w:val="20"/>
          <w:szCs w:val="20"/>
          <w:u w:val="single"/>
        </w:rPr>
      </w:pPr>
    </w:p>
    <w:p w14:paraId="62A505D6" w14:textId="77777777" w:rsidR="008763F9" w:rsidRPr="00AD09F5" w:rsidRDefault="008763F9" w:rsidP="008763F9">
      <w:pPr>
        <w:rPr>
          <w:b/>
          <w:color w:val="000000" w:themeColor="text1"/>
          <w:position w:val="-2"/>
          <w:sz w:val="22"/>
          <w:szCs w:val="22"/>
        </w:rPr>
      </w:pPr>
      <w:r w:rsidRPr="00AD09F5">
        <w:rPr>
          <w:b/>
          <w:color w:val="000000" w:themeColor="text1"/>
          <w:position w:val="-2"/>
          <w:sz w:val="22"/>
          <w:szCs w:val="22"/>
          <w:u w:val="single"/>
        </w:rPr>
        <w:t xml:space="preserve">Proje </w:t>
      </w:r>
      <w:proofErr w:type="gramStart"/>
      <w:r w:rsidRPr="00AD09F5">
        <w:rPr>
          <w:b/>
          <w:color w:val="000000" w:themeColor="text1"/>
          <w:position w:val="-2"/>
          <w:sz w:val="22"/>
          <w:szCs w:val="22"/>
          <w:u w:val="single"/>
        </w:rPr>
        <w:t xml:space="preserve">Adı </w:t>
      </w:r>
      <w:r w:rsidRPr="00AD09F5">
        <w:rPr>
          <w:b/>
          <w:color w:val="000000" w:themeColor="text1"/>
          <w:position w:val="-2"/>
          <w:sz w:val="22"/>
          <w:szCs w:val="22"/>
        </w:rPr>
        <w:t xml:space="preserve">: </w:t>
      </w:r>
      <w:r w:rsidRPr="00AD09F5">
        <w:rPr>
          <w:color w:val="000000" w:themeColor="text1"/>
          <w:position w:val="-2"/>
          <w:sz w:val="22"/>
          <w:szCs w:val="22"/>
        </w:rPr>
        <w:t>BIYOSIDAL</w:t>
      </w:r>
      <w:proofErr w:type="gramEnd"/>
      <w:r w:rsidRPr="00AD09F5">
        <w:rPr>
          <w:color w:val="000000" w:themeColor="text1"/>
          <w:position w:val="-2"/>
          <w:sz w:val="22"/>
          <w:szCs w:val="22"/>
        </w:rPr>
        <w:t xml:space="preserve"> ÜRÜNLERDE SUDA ÇÖZÜLEBILIR AMBALAJLAMA ILE INOVASYON VE REKABETÇILIK</w:t>
      </w:r>
    </w:p>
    <w:p w14:paraId="6FDDD4DB" w14:textId="77777777" w:rsidR="008763F9" w:rsidRPr="00AD09F5" w:rsidRDefault="008763F9" w:rsidP="008763F9">
      <w:pPr>
        <w:rPr>
          <w:b/>
          <w:color w:val="FF0000"/>
          <w:position w:val="-2"/>
          <w:sz w:val="22"/>
          <w:szCs w:val="22"/>
        </w:rPr>
      </w:pPr>
    </w:p>
    <w:p w14:paraId="2C3BC7E7" w14:textId="77777777" w:rsidR="008763F9" w:rsidRPr="00AD09F5" w:rsidRDefault="008763F9" w:rsidP="008763F9">
      <w:pPr>
        <w:rPr>
          <w:b/>
          <w:color w:val="000000" w:themeColor="text1"/>
          <w:position w:val="-2"/>
          <w:sz w:val="22"/>
          <w:szCs w:val="22"/>
        </w:rPr>
      </w:pPr>
      <w:r w:rsidRPr="00AD09F5">
        <w:rPr>
          <w:b/>
          <w:color w:val="000000" w:themeColor="text1"/>
          <w:position w:val="-2"/>
          <w:sz w:val="22"/>
          <w:szCs w:val="22"/>
          <w:u w:val="single"/>
        </w:rPr>
        <w:t xml:space="preserve">Sözleşme Makamı (Yararlanıcı) </w:t>
      </w:r>
      <w:r w:rsidRPr="00AD09F5">
        <w:rPr>
          <w:b/>
          <w:color w:val="000000" w:themeColor="text1"/>
          <w:position w:val="-2"/>
          <w:sz w:val="22"/>
          <w:szCs w:val="22"/>
        </w:rPr>
        <w:t>:  Expel İlaç Sanayi Makina Ticaret Limited Şirketi</w:t>
      </w:r>
    </w:p>
    <w:p w14:paraId="0C70A397" w14:textId="77777777" w:rsidR="008763F9" w:rsidRPr="00AD09F5" w:rsidRDefault="008763F9" w:rsidP="008763F9">
      <w:pPr>
        <w:rPr>
          <w:b/>
          <w:color w:val="000000" w:themeColor="text1"/>
          <w:position w:val="-2"/>
          <w:sz w:val="22"/>
          <w:szCs w:val="22"/>
        </w:rPr>
      </w:pPr>
    </w:p>
    <w:p w14:paraId="584093F2" w14:textId="77777777" w:rsidR="008763F9" w:rsidRPr="00AD09F5" w:rsidRDefault="008763F9" w:rsidP="008763F9">
      <w:pPr>
        <w:numPr>
          <w:ilvl w:val="0"/>
          <w:numId w:val="5"/>
        </w:numPr>
        <w:spacing w:before="120"/>
        <w:jc w:val="both"/>
        <w:rPr>
          <w:b/>
          <w:color w:val="000000" w:themeColor="text1"/>
          <w:position w:val="-2"/>
          <w:sz w:val="22"/>
          <w:szCs w:val="22"/>
        </w:rPr>
      </w:pPr>
      <w:r w:rsidRPr="00AD09F5">
        <w:rPr>
          <w:b/>
          <w:color w:val="000000" w:themeColor="text1"/>
          <w:position w:val="-2"/>
          <w:sz w:val="22"/>
          <w:szCs w:val="22"/>
        </w:rPr>
        <w:t>Genel Tanım</w:t>
      </w:r>
    </w:p>
    <w:p w14:paraId="40789EAE" w14:textId="77777777" w:rsidR="008763F9" w:rsidRPr="00AD09F5" w:rsidRDefault="008763F9" w:rsidP="008763F9">
      <w:pPr>
        <w:ind w:left="600"/>
        <w:rPr>
          <w:color w:val="000000" w:themeColor="text1"/>
          <w:position w:val="-2"/>
          <w:sz w:val="22"/>
          <w:szCs w:val="22"/>
        </w:rPr>
      </w:pPr>
    </w:p>
    <w:p w14:paraId="6E6C4509" w14:textId="77777777" w:rsidR="008763F9" w:rsidRPr="00AD09F5" w:rsidRDefault="008763F9" w:rsidP="008763F9">
      <w:pPr>
        <w:numPr>
          <w:ilvl w:val="1"/>
          <w:numId w:val="1"/>
        </w:numPr>
        <w:spacing w:before="120"/>
        <w:jc w:val="both"/>
        <w:rPr>
          <w:color w:val="000000" w:themeColor="text1"/>
          <w:position w:val="-2"/>
          <w:sz w:val="22"/>
          <w:szCs w:val="22"/>
        </w:rPr>
      </w:pPr>
      <w:r w:rsidRPr="00AD09F5">
        <w:rPr>
          <w:color w:val="000000" w:themeColor="text1"/>
          <w:position w:val="-2"/>
          <w:sz w:val="22"/>
          <w:szCs w:val="22"/>
        </w:rPr>
        <w:t xml:space="preserve">İşin kapsamı ve </w:t>
      </w:r>
      <w:proofErr w:type="gramStart"/>
      <w:r w:rsidRPr="00AD09F5">
        <w:rPr>
          <w:color w:val="000000" w:themeColor="text1"/>
          <w:position w:val="-2"/>
          <w:sz w:val="22"/>
          <w:szCs w:val="22"/>
        </w:rPr>
        <w:t>yeri : Adana</w:t>
      </w:r>
      <w:proofErr w:type="gramEnd"/>
      <w:r w:rsidRPr="00AD09F5">
        <w:rPr>
          <w:color w:val="000000" w:themeColor="text1"/>
          <w:position w:val="-2"/>
          <w:sz w:val="22"/>
          <w:szCs w:val="22"/>
        </w:rPr>
        <w:t xml:space="preserve"> Organize Sanayi Bölgesinde yer alan fabrikamızda paketleme ünitesi yapılacaktır. </w:t>
      </w:r>
    </w:p>
    <w:p w14:paraId="4AA16394" w14:textId="77777777" w:rsidR="008763F9" w:rsidRPr="00AD09F5" w:rsidRDefault="0050580B" w:rsidP="008763F9">
      <w:pPr>
        <w:numPr>
          <w:ilvl w:val="1"/>
          <w:numId w:val="1"/>
        </w:numPr>
        <w:spacing w:before="120"/>
        <w:jc w:val="both"/>
        <w:rPr>
          <w:rStyle w:val="Gl"/>
          <w:b w:val="0"/>
          <w:bCs/>
          <w:color w:val="000000" w:themeColor="text1"/>
          <w:position w:val="-2"/>
          <w:sz w:val="22"/>
          <w:szCs w:val="22"/>
        </w:rPr>
      </w:pPr>
      <w:r w:rsidRPr="00AD09F5">
        <w:rPr>
          <w:rStyle w:val="Gl"/>
          <w:bCs/>
          <w:color w:val="000000" w:themeColor="text1"/>
          <w:position w:val="-2"/>
          <w:sz w:val="22"/>
          <w:szCs w:val="22"/>
        </w:rPr>
        <w:t xml:space="preserve">Ödeme </w:t>
      </w:r>
      <w:proofErr w:type="gramStart"/>
      <w:r w:rsidRPr="00AD09F5">
        <w:rPr>
          <w:rStyle w:val="Gl"/>
          <w:bCs/>
          <w:color w:val="000000" w:themeColor="text1"/>
          <w:position w:val="-2"/>
          <w:sz w:val="22"/>
          <w:szCs w:val="22"/>
        </w:rPr>
        <w:t xml:space="preserve">şartları : </w:t>
      </w:r>
      <w:r w:rsidRPr="00AD09F5">
        <w:rPr>
          <w:rStyle w:val="Gl"/>
          <w:b w:val="0"/>
          <w:bCs/>
          <w:color w:val="000000" w:themeColor="text1"/>
          <w:position w:val="-2"/>
          <w:sz w:val="22"/>
          <w:szCs w:val="22"/>
        </w:rPr>
        <w:t>Ödemeler</w:t>
      </w:r>
      <w:proofErr w:type="gramEnd"/>
      <w:r w:rsidRPr="00AD09F5">
        <w:rPr>
          <w:rStyle w:val="Gl"/>
          <w:b w:val="0"/>
          <w:bCs/>
          <w:color w:val="000000" w:themeColor="text1"/>
          <w:position w:val="-2"/>
          <w:sz w:val="22"/>
          <w:szCs w:val="22"/>
        </w:rPr>
        <w:t xml:space="preserve"> </w:t>
      </w:r>
      <w:proofErr w:type="spellStart"/>
      <w:r w:rsidRPr="00AD09F5">
        <w:rPr>
          <w:rStyle w:val="Gl"/>
          <w:b w:val="0"/>
          <w:bCs/>
          <w:color w:val="000000" w:themeColor="text1"/>
          <w:position w:val="-2"/>
          <w:sz w:val="22"/>
          <w:szCs w:val="22"/>
        </w:rPr>
        <w:t>hak</w:t>
      </w:r>
      <w:r w:rsidR="008763F9" w:rsidRPr="00AD09F5">
        <w:rPr>
          <w:rStyle w:val="Gl"/>
          <w:b w:val="0"/>
          <w:bCs/>
          <w:color w:val="000000" w:themeColor="text1"/>
          <w:position w:val="-2"/>
          <w:sz w:val="22"/>
          <w:szCs w:val="22"/>
        </w:rPr>
        <w:t>ediş</w:t>
      </w:r>
      <w:proofErr w:type="spellEnd"/>
      <w:r w:rsidR="008763F9" w:rsidRPr="00AD09F5">
        <w:rPr>
          <w:rStyle w:val="Gl"/>
          <w:b w:val="0"/>
          <w:bCs/>
          <w:color w:val="000000" w:themeColor="text1"/>
          <w:position w:val="-2"/>
          <w:sz w:val="22"/>
          <w:szCs w:val="22"/>
        </w:rPr>
        <w:t xml:space="preserve"> usulüne göre yapılacak olup devam eden ayın ilk haftası gönderilecektir.</w:t>
      </w:r>
    </w:p>
    <w:p w14:paraId="2C76019A" w14:textId="77777777" w:rsidR="008763F9" w:rsidRPr="00AD09F5" w:rsidRDefault="008763F9" w:rsidP="008763F9">
      <w:pPr>
        <w:numPr>
          <w:ilvl w:val="1"/>
          <w:numId w:val="1"/>
        </w:numPr>
        <w:spacing w:before="120"/>
        <w:jc w:val="both"/>
        <w:rPr>
          <w:rStyle w:val="Gl"/>
          <w:b w:val="0"/>
          <w:bCs/>
          <w:color w:val="000000" w:themeColor="text1"/>
          <w:position w:val="-2"/>
          <w:sz w:val="22"/>
          <w:szCs w:val="22"/>
        </w:rPr>
      </w:pPr>
      <w:r w:rsidRPr="00AD09F5">
        <w:rPr>
          <w:rStyle w:val="Gl"/>
          <w:bCs/>
          <w:color w:val="000000" w:themeColor="text1"/>
          <w:position w:val="-2"/>
          <w:sz w:val="22"/>
          <w:szCs w:val="22"/>
        </w:rPr>
        <w:t>Diğer</w:t>
      </w:r>
    </w:p>
    <w:p w14:paraId="46284CCF" w14:textId="77777777" w:rsidR="008763F9" w:rsidRPr="00AD09F5" w:rsidRDefault="008763F9" w:rsidP="008763F9">
      <w:pPr>
        <w:ind w:left="600"/>
        <w:rPr>
          <w:rStyle w:val="Gl"/>
          <w:b w:val="0"/>
          <w:bCs/>
          <w:color w:val="000000" w:themeColor="text1"/>
          <w:position w:val="-2"/>
          <w:sz w:val="22"/>
          <w:szCs w:val="22"/>
        </w:rPr>
      </w:pPr>
    </w:p>
    <w:p w14:paraId="13176F34" w14:textId="77777777" w:rsidR="008763F9" w:rsidRPr="00AD09F5" w:rsidRDefault="008763F9" w:rsidP="008763F9">
      <w:pPr>
        <w:numPr>
          <w:ilvl w:val="0"/>
          <w:numId w:val="5"/>
        </w:numPr>
        <w:spacing w:before="120"/>
        <w:jc w:val="both"/>
        <w:rPr>
          <w:rStyle w:val="Gl"/>
          <w:bCs/>
          <w:color w:val="000000" w:themeColor="text1"/>
          <w:position w:val="-2"/>
          <w:sz w:val="22"/>
          <w:szCs w:val="22"/>
        </w:rPr>
      </w:pPr>
      <w:r w:rsidRPr="00AD09F5">
        <w:rPr>
          <w:rStyle w:val="Gl"/>
          <w:bCs/>
          <w:color w:val="000000" w:themeColor="text1"/>
          <w:position w:val="-2"/>
          <w:sz w:val="22"/>
          <w:szCs w:val="22"/>
        </w:rPr>
        <w:t>Teknik Şartname</w:t>
      </w:r>
    </w:p>
    <w:p w14:paraId="0511D4BE" w14:textId="77777777" w:rsidR="008763F9" w:rsidRPr="00AD09F5" w:rsidRDefault="008763F9" w:rsidP="008763F9">
      <w:pPr>
        <w:ind w:left="600"/>
        <w:rPr>
          <w:rStyle w:val="Gl"/>
          <w:b w:val="0"/>
          <w:bCs/>
          <w:color w:val="000000" w:themeColor="text1"/>
          <w:position w:val="-2"/>
          <w:sz w:val="22"/>
          <w:szCs w:val="22"/>
        </w:rPr>
      </w:pPr>
    </w:p>
    <w:p w14:paraId="181B2F01" w14:textId="77777777" w:rsidR="008763F9" w:rsidRPr="00AD09F5" w:rsidRDefault="008763F9" w:rsidP="008763F9">
      <w:pPr>
        <w:ind w:left="600" w:hanging="33"/>
        <w:rPr>
          <w:rStyle w:val="Gl"/>
          <w:bCs/>
          <w:color w:val="000000" w:themeColor="text1"/>
          <w:position w:val="-2"/>
          <w:sz w:val="22"/>
          <w:szCs w:val="22"/>
        </w:rPr>
      </w:pPr>
      <w:r w:rsidRPr="00AD09F5">
        <w:rPr>
          <w:rStyle w:val="Gl"/>
          <w:bCs/>
          <w:color w:val="000000" w:themeColor="text1"/>
          <w:position w:val="-2"/>
          <w:sz w:val="22"/>
          <w:szCs w:val="22"/>
        </w:rPr>
        <w:t>A- Yapım</w:t>
      </w:r>
    </w:p>
    <w:p w14:paraId="65E6F2C2" w14:textId="77777777" w:rsidR="008763F9" w:rsidRPr="00AD09F5" w:rsidRDefault="008763F9" w:rsidP="008763F9">
      <w:pPr>
        <w:ind w:left="600" w:hanging="33"/>
        <w:rPr>
          <w:rStyle w:val="Gl"/>
          <w:bCs/>
          <w:color w:val="FF0000"/>
          <w:position w:val="-2"/>
          <w:sz w:val="22"/>
          <w:szCs w:val="22"/>
        </w:rPr>
      </w:pPr>
    </w:p>
    <w:p w14:paraId="67FBDB8F" w14:textId="140E1490" w:rsidR="008763F9" w:rsidRPr="00AD09F5" w:rsidRDefault="008763F9" w:rsidP="00FF78D5">
      <w:pPr>
        <w:numPr>
          <w:ilvl w:val="6"/>
          <w:numId w:val="10"/>
        </w:numPr>
        <w:tabs>
          <w:tab w:val="clear" w:pos="2520"/>
          <w:tab w:val="num" w:pos="851"/>
          <w:tab w:val="num" w:pos="2487"/>
        </w:tabs>
        <w:ind w:left="851"/>
        <w:jc w:val="both"/>
        <w:rPr>
          <w:bCs/>
          <w:position w:val="-2"/>
          <w:sz w:val="22"/>
          <w:szCs w:val="22"/>
        </w:rPr>
      </w:pPr>
      <w:r w:rsidRPr="00AD09F5">
        <w:rPr>
          <w:bCs/>
          <w:position w:val="-2"/>
          <w:sz w:val="22"/>
          <w:szCs w:val="22"/>
        </w:rPr>
        <w:t xml:space="preserve">Adana Organize Sanayi Bölgesi içerisinde bulunan fabrikamız içerisinde yeni üretim alanları inşa </w:t>
      </w:r>
      <w:r w:rsidR="00340EF3" w:rsidRPr="00AD09F5">
        <w:rPr>
          <w:bCs/>
          <w:position w:val="-2"/>
          <w:sz w:val="22"/>
          <w:szCs w:val="22"/>
        </w:rPr>
        <w:t>e</w:t>
      </w:r>
      <w:r w:rsidRPr="00AD09F5">
        <w:rPr>
          <w:bCs/>
          <w:position w:val="-2"/>
          <w:sz w:val="22"/>
          <w:szCs w:val="22"/>
        </w:rPr>
        <w:t>dilecektir.</w:t>
      </w:r>
    </w:p>
    <w:p w14:paraId="4422EA0B" w14:textId="77777777" w:rsidR="008763F9" w:rsidRPr="00AD09F5" w:rsidRDefault="008763F9" w:rsidP="00FF78D5">
      <w:pPr>
        <w:numPr>
          <w:ilvl w:val="6"/>
          <w:numId w:val="10"/>
        </w:numPr>
        <w:tabs>
          <w:tab w:val="clear" w:pos="2520"/>
          <w:tab w:val="num" w:pos="851"/>
          <w:tab w:val="num" w:pos="2487"/>
        </w:tabs>
        <w:ind w:left="851"/>
        <w:jc w:val="both"/>
        <w:rPr>
          <w:bCs/>
          <w:position w:val="-2"/>
          <w:sz w:val="22"/>
          <w:szCs w:val="22"/>
        </w:rPr>
      </w:pPr>
      <w:r w:rsidRPr="00AD09F5">
        <w:rPr>
          <w:bCs/>
          <w:position w:val="-2"/>
          <w:sz w:val="22"/>
          <w:szCs w:val="22"/>
        </w:rPr>
        <w:t>Gerek</w:t>
      </w:r>
      <w:r w:rsidR="0051191B" w:rsidRPr="00AD09F5">
        <w:rPr>
          <w:bCs/>
          <w:position w:val="-2"/>
          <w:sz w:val="22"/>
          <w:szCs w:val="22"/>
        </w:rPr>
        <w:t>li olan üretim alanı minimum 165</w:t>
      </w:r>
      <w:r w:rsidRPr="00AD09F5">
        <w:rPr>
          <w:bCs/>
          <w:position w:val="-2"/>
          <w:sz w:val="22"/>
          <w:szCs w:val="22"/>
        </w:rPr>
        <w:t xml:space="preserve"> m</w:t>
      </w:r>
      <w:r w:rsidRPr="00AD09F5">
        <w:rPr>
          <w:bCs/>
          <w:position w:val="-2"/>
          <w:sz w:val="22"/>
          <w:szCs w:val="22"/>
          <w:vertAlign w:val="superscript"/>
        </w:rPr>
        <w:t>2</w:t>
      </w:r>
      <w:r w:rsidRPr="00AD09F5">
        <w:rPr>
          <w:bCs/>
          <w:position w:val="-2"/>
          <w:sz w:val="22"/>
          <w:szCs w:val="22"/>
        </w:rPr>
        <w:t xml:space="preserve"> olup, bu alanın sahip olması gereken özellikleri aşağıda verilmiştir. </w:t>
      </w:r>
    </w:p>
    <w:p w14:paraId="0A7993D2" w14:textId="77777777" w:rsidR="008763F9" w:rsidRPr="00AD09F5" w:rsidRDefault="008763F9" w:rsidP="00FF78D5">
      <w:pPr>
        <w:numPr>
          <w:ilvl w:val="6"/>
          <w:numId w:val="10"/>
        </w:numPr>
        <w:tabs>
          <w:tab w:val="clear" w:pos="2520"/>
          <w:tab w:val="num" w:pos="851"/>
          <w:tab w:val="num" w:pos="2487"/>
        </w:tabs>
        <w:ind w:left="851"/>
        <w:jc w:val="both"/>
        <w:rPr>
          <w:bCs/>
          <w:position w:val="-2"/>
          <w:sz w:val="22"/>
          <w:szCs w:val="22"/>
        </w:rPr>
      </w:pPr>
      <w:r w:rsidRPr="00AD09F5">
        <w:rPr>
          <w:bCs/>
          <w:position w:val="-2"/>
          <w:sz w:val="22"/>
          <w:szCs w:val="22"/>
        </w:rPr>
        <w:t xml:space="preserve">Bu yapım işi projelendirilirken, bu proje kapsamında yapılması gerekli alanlar ihaleyi alan firma tarafından yapılacak olup, inşaat planı, projelendirmesi ve mekanik inşaat bağlantıları inşaatın tamamlanmasına uygun şekilde olacaktır. </w:t>
      </w:r>
    </w:p>
    <w:p w14:paraId="7528A15F" w14:textId="78C9C096" w:rsidR="008763F9" w:rsidRPr="00AD09F5" w:rsidRDefault="008763F9" w:rsidP="00FF78D5">
      <w:pPr>
        <w:numPr>
          <w:ilvl w:val="6"/>
          <w:numId w:val="10"/>
        </w:numPr>
        <w:tabs>
          <w:tab w:val="clear" w:pos="2520"/>
          <w:tab w:val="num" w:pos="851"/>
          <w:tab w:val="num" w:pos="2487"/>
        </w:tabs>
        <w:ind w:left="851" w:hanging="425"/>
        <w:jc w:val="both"/>
        <w:rPr>
          <w:bCs/>
          <w:position w:val="-2"/>
          <w:sz w:val="22"/>
          <w:szCs w:val="22"/>
        </w:rPr>
      </w:pPr>
      <w:r w:rsidRPr="00AD09F5">
        <w:rPr>
          <w:bCs/>
          <w:position w:val="-2"/>
          <w:sz w:val="22"/>
          <w:szCs w:val="22"/>
        </w:rPr>
        <w:t xml:space="preserve">Bina genişliği </w:t>
      </w:r>
      <w:r w:rsidR="0071745D" w:rsidRPr="00AD09F5">
        <w:rPr>
          <w:bCs/>
          <w:position w:val="-2"/>
          <w:sz w:val="22"/>
          <w:szCs w:val="22"/>
        </w:rPr>
        <w:t xml:space="preserve">en az </w:t>
      </w:r>
      <w:r w:rsidR="00492812">
        <w:rPr>
          <w:bCs/>
          <w:position w:val="-2"/>
          <w:sz w:val="22"/>
          <w:szCs w:val="22"/>
        </w:rPr>
        <w:t>10,30</w:t>
      </w:r>
      <w:r w:rsidR="0071745D" w:rsidRPr="00AD09F5">
        <w:rPr>
          <w:bCs/>
          <w:position w:val="-2"/>
          <w:sz w:val="22"/>
          <w:szCs w:val="22"/>
        </w:rPr>
        <w:t xml:space="preserve"> </w:t>
      </w:r>
      <w:r w:rsidRPr="00AD09F5">
        <w:rPr>
          <w:bCs/>
          <w:position w:val="-2"/>
          <w:sz w:val="22"/>
          <w:szCs w:val="22"/>
        </w:rPr>
        <w:t xml:space="preserve">m, bina uzunluğu </w:t>
      </w:r>
      <w:r w:rsidR="0071745D" w:rsidRPr="00AD09F5">
        <w:rPr>
          <w:bCs/>
          <w:position w:val="-2"/>
          <w:sz w:val="22"/>
          <w:szCs w:val="22"/>
        </w:rPr>
        <w:t xml:space="preserve">en az </w:t>
      </w:r>
      <w:r w:rsidR="00492812">
        <w:rPr>
          <w:bCs/>
          <w:position w:val="-2"/>
          <w:sz w:val="22"/>
          <w:szCs w:val="22"/>
        </w:rPr>
        <w:t>15,90</w:t>
      </w:r>
      <w:r w:rsidRPr="00AD09F5">
        <w:rPr>
          <w:bCs/>
          <w:position w:val="-2"/>
          <w:sz w:val="22"/>
          <w:szCs w:val="22"/>
        </w:rPr>
        <w:t xml:space="preserve"> m olacak şekilde projelendirilmelidir. </w:t>
      </w:r>
    </w:p>
    <w:p w14:paraId="32C3C1A8" w14:textId="77777777" w:rsidR="008763F9" w:rsidRPr="00AD09F5" w:rsidRDefault="008763F9" w:rsidP="00FF78D5">
      <w:pPr>
        <w:numPr>
          <w:ilvl w:val="6"/>
          <w:numId w:val="10"/>
        </w:numPr>
        <w:tabs>
          <w:tab w:val="clear" w:pos="2520"/>
          <w:tab w:val="num" w:pos="851"/>
          <w:tab w:val="num" w:pos="2487"/>
        </w:tabs>
        <w:ind w:left="993" w:hanging="567"/>
        <w:jc w:val="both"/>
        <w:rPr>
          <w:bCs/>
          <w:position w:val="-2"/>
          <w:sz w:val="22"/>
          <w:szCs w:val="22"/>
        </w:rPr>
      </w:pPr>
      <w:r w:rsidRPr="00AD09F5">
        <w:rPr>
          <w:bCs/>
          <w:position w:val="-2"/>
          <w:sz w:val="22"/>
          <w:szCs w:val="22"/>
        </w:rPr>
        <w:t xml:space="preserve">Bina içi net yükseklik </w:t>
      </w:r>
      <w:r w:rsidR="006463F0" w:rsidRPr="00AD09F5">
        <w:rPr>
          <w:bCs/>
          <w:position w:val="-2"/>
          <w:sz w:val="22"/>
          <w:szCs w:val="22"/>
        </w:rPr>
        <w:t>7</w:t>
      </w:r>
      <w:r w:rsidRPr="00AD09F5">
        <w:rPr>
          <w:bCs/>
          <w:position w:val="-2"/>
          <w:sz w:val="22"/>
          <w:szCs w:val="22"/>
        </w:rPr>
        <w:t xml:space="preserve">,00 m olmalıdır. </w:t>
      </w:r>
    </w:p>
    <w:p w14:paraId="1AE92585" w14:textId="6AD11575" w:rsidR="008763F9" w:rsidRPr="00AD09F5" w:rsidRDefault="00340EF3" w:rsidP="00FF78D5">
      <w:pPr>
        <w:numPr>
          <w:ilvl w:val="6"/>
          <w:numId w:val="10"/>
        </w:numPr>
        <w:tabs>
          <w:tab w:val="clear" w:pos="2520"/>
          <w:tab w:val="num" w:pos="709"/>
          <w:tab w:val="left" w:pos="993"/>
          <w:tab w:val="left" w:pos="1560"/>
        </w:tabs>
        <w:ind w:left="851" w:hanging="425"/>
        <w:jc w:val="both"/>
        <w:rPr>
          <w:bCs/>
          <w:position w:val="-2"/>
          <w:sz w:val="22"/>
          <w:szCs w:val="22"/>
        </w:rPr>
      </w:pPr>
      <w:r w:rsidRPr="00AD09F5">
        <w:rPr>
          <w:bCs/>
          <w:position w:val="-2"/>
          <w:sz w:val="22"/>
          <w:szCs w:val="22"/>
        </w:rPr>
        <w:t xml:space="preserve">Tüm mekanik hesaplamalar Birinci </w:t>
      </w:r>
      <w:r w:rsidR="008763F9" w:rsidRPr="00AD09F5">
        <w:rPr>
          <w:bCs/>
          <w:position w:val="-2"/>
          <w:sz w:val="22"/>
          <w:szCs w:val="22"/>
        </w:rPr>
        <w:t xml:space="preserve">Deprem Bölgesi’ ne göre yapılmalı, bunun için gerekli olan tüm yasal mevzuatlara uygun projelendirilmeli ve bu mevzuatlara uygun olarak inşa edilmelidir. </w:t>
      </w:r>
    </w:p>
    <w:p w14:paraId="7D5130D6" w14:textId="77777777" w:rsidR="008763F9" w:rsidRPr="00AD09F5" w:rsidRDefault="008763F9" w:rsidP="00FF78D5">
      <w:pPr>
        <w:numPr>
          <w:ilvl w:val="6"/>
          <w:numId w:val="10"/>
        </w:numPr>
        <w:tabs>
          <w:tab w:val="clear" w:pos="2520"/>
          <w:tab w:val="num" w:pos="993"/>
        </w:tabs>
        <w:ind w:left="851" w:hanging="425"/>
        <w:jc w:val="both"/>
        <w:rPr>
          <w:bCs/>
          <w:position w:val="-2"/>
          <w:sz w:val="22"/>
          <w:szCs w:val="22"/>
        </w:rPr>
      </w:pPr>
      <w:r w:rsidRPr="00AD09F5">
        <w:rPr>
          <w:bCs/>
          <w:position w:val="-2"/>
          <w:sz w:val="22"/>
          <w:szCs w:val="22"/>
        </w:rPr>
        <w:t>Zemin sınıfı Z3, zemin emniyet gerilmesi 1,5 kg/cm</w:t>
      </w:r>
      <w:r w:rsidRPr="00AD09F5">
        <w:rPr>
          <w:bCs/>
          <w:position w:val="-2"/>
          <w:sz w:val="22"/>
          <w:szCs w:val="22"/>
          <w:vertAlign w:val="superscript"/>
        </w:rPr>
        <w:t>2</w:t>
      </w:r>
      <w:r w:rsidRPr="00AD09F5">
        <w:rPr>
          <w:bCs/>
          <w:position w:val="-2"/>
          <w:sz w:val="22"/>
          <w:szCs w:val="22"/>
        </w:rPr>
        <w:t xml:space="preserve"> olmalı ve ön germeli eleman bulunmalıdır. </w:t>
      </w:r>
    </w:p>
    <w:p w14:paraId="2ECB738F" w14:textId="77777777" w:rsidR="008763F9" w:rsidRPr="00AD09F5" w:rsidRDefault="008763F9" w:rsidP="009C5C62">
      <w:pPr>
        <w:numPr>
          <w:ilvl w:val="6"/>
          <w:numId w:val="10"/>
        </w:numPr>
        <w:tabs>
          <w:tab w:val="clear" w:pos="2520"/>
          <w:tab w:val="num" w:pos="851"/>
          <w:tab w:val="num" w:pos="3600"/>
        </w:tabs>
        <w:ind w:left="851" w:hanging="425"/>
        <w:jc w:val="both"/>
        <w:rPr>
          <w:bCs/>
          <w:position w:val="-2"/>
          <w:sz w:val="22"/>
          <w:szCs w:val="22"/>
        </w:rPr>
      </w:pPr>
      <w:r w:rsidRPr="00AD09F5">
        <w:rPr>
          <w:bCs/>
          <w:position w:val="-2"/>
          <w:sz w:val="22"/>
          <w:szCs w:val="22"/>
        </w:rPr>
        <w:t xml:space="preserve">Dış Çevre 2. Cephe karkas sandviç panel dam kısmı </w:t>
      </w:r>
      <w:r w:rsidR="009C5C62" w:rsidRPr="00AD09F5">
        <w:rPr>
          <w:bCs/>
          <w:position w:val="-2"/>
          <w:sz w:val="22"/>
          <w:szCs w:val="22"/>
        </w:rPr>
        <w:t xml:space="preserve">bina yapısına uygun </w:t>
      </w:r>
      <w:r w:rsidR="0071745D" w:rsidRPr="00AD09F5">
        <w:rPr>
          <w:bCs/>
          <w:position w:val="-2"/>
          <w:sz w:val="22"/>
          <w:szCs w:val="22"/>
        </w:rPr>
        <w:t xml:space="preserve">asma tavan </w:t>
      </w:r>
      <w:r w:rsidRPr="00AD09F5">
        <w:rPr>
          <w:bCs/>
          <w:position w:val="-2"/>
          <w:sz w:val="22"/>
          <w:szCs w:val="22"/>
        </w:rPr>
        <w:t xml:space="preserve">yapılmalıdır. </w:t>
      </w:r>
    </w:p>
    <w:p w14:paraId="4E1D0B7E" w14:textId="54206B77" w:rsidR="008763F9" w:rsidRPr="00AD09F5" w:rsidRDefault="008763F9" w:rsidP="009C5C62">
      <w:pPr>
        <w:numPr>
          <w:ilvl w:val="6"/>
          <w:numId w:val="10"/>
        </w:numPr>
        <w:tabs>
          <w:tab w:val="clear" w:pos="2520"/>
          <w:tab w:val="num" w:pos="851"/>
        </w:tabs>
        <w:ind w:left="851" w:hanging="425"/>
        <w:jc w:val="both"/>
        <w:rPr>
          <w:bCs/>
          <w:position w:val="-2"/>
          <w:sz w:val="22"/>
          <w:szCs w:val="22"/>
        </w:rPr>
      </w:pPr>
      <w:proofErr w:type="spellStart"/>
      <w:r w:rsidRPr="00AD09F5">
        <w:rPr>
          <w:bCs/>
          <w:position w:val="-2"/>
          <w:sz w:val="22"/>
          <w:szCs w:val="22"/>
        </w:rPr>
        <w:t>Iç</w:t>
      </w:r>
      <w:proofErr w:type="spellEnd"/>
      <w:r w:rsidRPr="00AD09F5">
        <w:rPr>
          <w:bCs/>
          <w:position w:val="-2"/>
          <w:sz w:val="22"/>
          <w:szCs w:val="22"/>
        </w:rPr>
        <w:t xml:space="preserve"> duvar sandviç panel yapılması 2. Duvar iç yüzü </w:t>
      </w:r>
      <w:r w:rsidR="00492812">
        <w:rPr>
          <w:bCs/>
          <w:position w:val="-2"/>
          <w:sz w:val="22"/>
          <w:szCs w:val="22"/>
        </w:rPr>
        <w:t>neme ve sıvıya dayanıklı</w:t>
      </w:r>
      <w:r w:rsidR="00340EF3" w:rsidRPr="00AD09F5">
        <w:rPr>
          <w:bCs/>
          <w:position w:val="-2"/>
          <w:sz w:val="22"/>
          <w:szCs w:val="22"/>
        </w:rPr>
        <w:t xml:space="preserve"> kaplama ve sıva yapılmalıdır.</w:t>
      </w:r>
    </w:p>
    <w:p w14:paraId="4B4EB2BF" w14:textId="77777777" w:rsidR="008763F9" w:rsidRPr="00AD09F5" w:rsidRDefault="008763F9" w:rsidP="00FF78D5">
      <w:pPr>
        <w:numPr>
          <w:ilvl w:val="6"/>
          <w:numId w:val="10"/>
        </w:numPr>
        <w:tabs>
          <w:tab w:val="clear" w:pos="2520"/>
          <w:tab w:val="num" w:pos="851"/>
          <w:tab w:val="num" w:pos="3600"/>
        </w:tabs>
        <w:ind w:left="993" w:hanging="567"/>
        <w:jc w:val="both"/>
        <w:rPr>
          <w:bCs/>
          <w:position w:val="-2"/>
          <w:sz w:val="22"/>
          <w:szCs w:val="22"/>
        </w:rPr>
      </w:pPr>
      <w:r w:rsidRPr="00AD09F5">
        <w:rPr>
          <w:bCs/>
          <w:position w:val="-2"/>
          <w:sz w:val="22"/>
          <w:szCs w:val="22"/>
        </w:rPr>
        <w:t>Asma tavan taş yünü 175 m² yapılması.</w:t>
      </w:r>
    </w:p>
    <w:p w14:paraId="252C184A" w14:textId="77777777" w:rsidR="008763F9" w:rsidRPr="00AD09F5" w:rsidRDefault="008763F9" w:rsidP="00FF78D5">
      <w:pPr>
        <w:numPr>
          <w:ilvl w:val="6"/>
          <w:numId w:val="10"/>
        </w:numPr>
        <w:tabs>
          <w:tab w:val="clear" w:pos="2520"/>
          <w:tab w:val="num" w:pos="851"/>
          <w:tab w:val="num" w:pos="1134"/>
          <w:tab w:val="num" w:pos="3600"/>
        </w:tabs>
        <w:ind w:left="993" w:hanging="567"/>
        <w:jc w:val="both"/>
        <w:rPr>
          <w:bCs/>
          <w:position w:val="-2"/>
          <w:sz w:val="22"/>
          <w:szCs w:val="22"/>
        </w:rPr>
      </w:pPr>
      <w:r w:rsidRPr="00AD09F5">
        <w:rPr>
          <w:bCs/>
          <w:position w:val="-2"/>
          <w:sz w:val="22"/>
          <w:szCs w:val="22"/>
        </w:rPr>
        <w:t xml:space="preserve">Zemin </w:t>
      </w:r>
      <w:proofErr w:type="spellStart"/>
      <w:r w:rsidRPr="00AD09F5">
        <w:rPr>
          <w:bCs/>
          <w:position w:val="-2"/>
          <w:sz w:val="22"/>
          <w:szCs w:val="22"/>
        </w:rPr>
        <w:t>epoksi</w:t>
      </w:r>
      <w:proofErr w:type="spellEnd"/>
      <w:r w:rsidRPr="00AD09F5">
        <w:rPr>
          <w:bCs/>
          <w:position w:val="-2"/>
          <w:sz w:val="22"/>
          <w:szCs w:val="22"/>
        </w:rPr>
        <w:t xml:space="preserve"> kaplama 165 m² süpürgelik </w:t>
      </w:r>
      <w:proofErr w:type="gramStart"/>
      <w:r w:rsidRPr="00AD09F5">
        <w:rPr>
          <w:bCs/>
          <w:position w:val="-2"/>
          <w:sz w:val="22"/>
          <w:szCs w:val="22"/>
        </w:rPr>
        <w:t>dahil</w:t>
      </w:r>
      <w:proofErr w:type="gramEnd"/>
      <w:r w:rsidRPr="00AD09F5">
        <w:rPr>
          <w:bCs/>
          <w:position w:val="-2"/>
          <w:sz w:val="22"/>
          <w:szCs w:val="22"/>
        </w:rPr>
        <w:t>.</w:t>
      </w:r>
    </w:p>
    <w:p w14:paraId="27AC8CA0" w14:textId="77777777" w:rsidR="008763F9" w:rsidRPr="00AD09F5" w:rsidRDefault="008763F9" w:rsidP="00FF78D5">
      <w:pPr>
        <w:numPr>
          <w:ilvl w:val="6"/>
          <w:numId w:val="10"/>
        </w:numPr>
        <w:tabs>
          <w:tab w:val="clear" w:pos="2520"/>
          <w:tab w:val="num" w:pos="851"/>
          <w:tab w:val="num" w:pos="1134"/>
          <w:tab w:val="num" w:pos="3600"/>
        </w:tabs>
        <w:ind w:left="993" w:hanging="567"/>
        <w:jc w:val="both"/>
        <w:rPr>
          <w:bCs/>
          <w:position w:val="-2"/>
          <w:sz w:val="22"/>
          <w:szCs w:val="22"/>
        </w:rPr>
      </w:pPr>
      <w:r w:rsidRPr="00AD09F5">
        <w:rPr>
          <w:bCs/>
          <w:position w:val="-2"/>
          <w:sz w:val="22"/>
          <w:szCs w:val="22"/>
        </w:rPr>
        <w:t xml:space="preserve">Otomatik </w:t>
      </w:r>
      <w:proofErr w:type="spellStart"/>
      <w:r w:rsidRPr="00AD09F5">
        <w:rPr>
          <w:bCs/>
          <w:position w:val="-2"/>
          <w:sz w:val="22"/>
          <w:szCs w:val="22"/>
        </w:rPr>
        <w:t>daraba</w:t>
      </w:r>
      <w:proofErr w:type="spellEnd"/>
      <w:r w:rsidRPr="00AD09F5">
        <w:rPr>
          <w:bCs/>
          <w:position w:val="-2"/>
          <w:sz w:val="22"/>
          <w:szCs w:val="22"/>
        </w:rPr>
        <w:t xml:space="preserve"> 200x350 1 adet</w:t>
      </w:r>
    </w:p>
    <w:p w14:paraId="219BA361" w14:textId="77777777" w:rsidR="008763F9" w:rsidRPr="00AD09F5" w:rsidRDefault="008763F9" w:rsidP="00FF78D5">
      <w:pPr>
        <w:numPr>
          <w:ilvl w:val="6"/>
          <w:numId w:val="10"/>
        </w:numPr>
        <w:tabs>
          <w:tab w:val="clear" w:pos="2520"/>
          <w:tab w:val="num" w:pos="851"/>
          <w:tab w:val="num" w:pos="1134"/>
          <w:tab w:val="num" w:pos="3600"/>
        </w:tabs>
        <w:ind w:left="993" w:hanging="567"/>
        <w:jc w:val="both"/>
        <w:rPr>
          <w:bCs/>
          <w:position w:val="-2"/>
          <w:sz w:val="22"/>
          <w:szCs w:val="22"/>
        </w:rPr>
      </w:pPr>
      <w:proofErr w:type="spellStart"/>
      <w:r w:rsidRPr="00AD09F5">
        <w:rPr>
          <w:bCs/>
          <w:position w:val="-2"/>
          <w:sz w:val="22"/>
          <w:szCs w:val="22"/>
        </w:rPr>
        <w:t>Iç</w:t>
      </w:r>
      <w:proofErr w:type="spellEnd"/>
      <w:r w:rsidRPr="00AD09F5">
        <w:rPr>
          <w:bCs/>
          <w:position w:val="-2"/>
          <w:sz w:val="22"/>
          <w:szCs w:val="22"/>
        </w:rPr>
        <w:t xml:space="preserve"> duvarlar sıvama boyama (eski duvar sıva)</w:t>
      </w:r>
    </w:p>
    <w:p w14:paraId="6AD77E20" w14:textId="77777777" w:rsidR="008763F9" w:rsidRPr="00AD09F5" w:rsidRDefault="008763F9" w:rsidP="00FF78D5">
      <w:pPr>
        <w:numPr>
          <w:ilvl w:val="6"/>
          <w:numId w:val="10"/>
        </w:numPr>
        <w:tabs>
          <w:tab w:val="clear" w:pos="2520"/>
          <w:tab w:val="num" w:pos="851"/>
          <w:tab w:val="num" w:pos="1134"/>
          <w:tab w:val="num" w:pos="3600"/>
        </w:tabs>
        <w:ind w:left="993" w:hanging="567"/>
        <w:jc w:val="both"/>
        <w:rPr>
          <w:bCs/>
          <w:position w:val="-2"/>
          <w:sz w:val="22"/>
          <w:szCs w:val="22"/>
        </w:rPr>
      </w:pPr>
      <w:r w:rsidRPr="00AD09F5">
        <w:rPr>
          <w:bCs/>
          <w:position w:val="-2"/>
          <w:sz w:val="22"/>
          <w:szCs w:val="22"/>
        </w:rPr>
        <w:t xml:space="preserve">Bina çatı üstü OSB suntası kaplama 15 mm’ </w:t>
      </w:r>
      <w:proofErr w:type="spellStart"/>
      <w:r w:rsidRPr="00AD09F5">
        <w:rPr>
          <w:bCs/>
          <w:position w:val="-2"/>
          <w:sz w:val="22"/>
          <w:szCs w:val="22"/>
        </w:rPr>
        <w:t>lik</w:t>
      </w:r>
      <w:proofErr w:type="spellEnd"/>
      <w:r w:rsidRPr="00AD09F5">
        <w:rPr>
          <w:bCs/>
          <w:position w:val="-2"/>
          <w:sz w:val="22"/>
          <w:szCs w:val="22"/>
        </w:rPr>
        <w:t xml:space="preserve"> 165 m².</w:t>
      </w:r>
    </w:p>
    <w:p w14:paraId="680E932D" w14:textId="77777777" w:rsidR="008763F9" w:rsidRPr="00AD09F5" w:rsidRDefault="008763F9" w:rsidP="00FF78D5">
      <w:pPr>
        <w:numPr>
          <w:ilvl w:val="6"/>
          <w:numId w:val="10"/>
        </w:numPr>
        <w:tabs>
          <w:tab w:val="clear" w:pos="2520"/>
          <w:tab w:val="num" w:pos="851"/>
        </w:tabs>
        <w:ind w:left="851" w:hanging="425"/>
        <w:jc w:val="both"/>
        <w:rPr>
          <w:bCs/>
          <w:position w:val="-2"/>
          <w:sz w:val="22"/>
          <w:szCs w:val="22"/>
        </w:rPr>
      </w:pPr>
      <w:r w:rsidRPr="00AD09F5">
        <w:rPr>
          <w:bCs/>
          <w:position w:val="-2"/>
          <w:sz w:val="22"/>
          <w:szCs w:val="22"/>
        </w:rPr>
        <w:t>Yukarıda yazılı özelliklere uygun karkas sistemi betonarme elemanl</w:t>
      </w:r>
      <w:r w:rsidR="00A83E85" w:rsidRPr="00AD09F5">
        <w:rPr>
          <w:bCs/>
          <w:position w:val="-2"/>
          <w:sz w:val="22"/>
          <w:szCs w:val="22"/>
        </w:rPr>
        <w:t>arının prefabrike olarak Adana’</w:t>
      </w:r>
      <w:r w:rsidRPr="00AD09F5">
        <w:rPr>
          <w:bCs/>
          <w:position w:val="-2"/>
          <w:sz w:val="22"/>
          <w:szCs w:val="22"/>
        </w:rPr>
        <w:t xml:space="preserve">daki fabrikamıza imalatı, nakliyesi, statik projenin yapılması oda onayı </w:t>
      </w:r>
      <w:proofErr w:type="gramStart"/>
      <w:r w:rsidRPr="00AD09F5">
        <w:rPr>
          <w:bCs/>
          <w:position w:val="-2"/>
          <w:sz w:val="22"/>
          <w:szCs w:val="22"/>
        </w:rPr>
        <w:t>dahil</w:t>
      </w:r>
      <w:proofErr w:type="gramEnd"/>
      <w:r w:rsidRPr="00AD09F5">
        <w:rPr>
          <w:bCs/>
          <w:position w:val="-2"/>
          <w:sz w:val="22"/>
          <w:szCs w:val="22"/>
        </w:rPr>
        <w:t xml:space="preserve"> olacak şekilde ihaleyi alan firma tarafından yapılacaktır.</w:t>
      </w:r>
    </w:p>
    <w:p w14:paraId="12310170" w14:textId="77777777" w:rsidR="008763F9" w:rsidRPr="00AD09F5" w:rsidRDefault="008763F9" w:rsidP="00FF78D5">
      <w:pPr>
        <w:numPr>
          <w:ilvl w:val="6"/>
          <w:numId w:val="10"/>
        </w:numPr>
        <w:tabs>
          <w:tab w:val="clear" w:pos="2520"/>
          <w:tab w:val="num" w:pos="851"/>
        </w:tabs>
        <w:ind w:left="851" w:hanging="425"/>
        <w:jc w:val="both"/>
        <w:rPr>
          <w:bCs/>
          <w:position w:val="-2"/>
          <w:sz w:val="22"/>
          <w:szCs w:val="22"/>
        </w:rPr>
      </w:pPr>
      <w:r w:rsidRPr="00AD09F5">
        <w:rPr>
          <w:bCs/>
          <w:position w:val="-2"/>
          <w:sz w:val="22"/>
          <w:szCs w:val="22"/>
        </w:rPr>
        <w:lastRenderedPageBreak/>
        <w:t xml:space="preserve">Montaj ve tüm yapım işleri ihaleyi alan firma tarafından yapılacaktır ve bunun için herhangi bir ek ücret talep edilmeyecektir. </w:t>
      </w:r>
    </w:p>
    <w:p w14:paraId="7D10E23A" w14:textId="77777777" w:rsidR="008763F9" w:rsidRPr="00AD09F5" w:rsidRDefault="008763F9" w:rsidP="00FF78D5">
      <w:pPr>
        <w:numPr>
          <w:ilvl w:val="6"/>
          <w:numId w:val="10"/>
        </w:numPr>
        <w:tabs>
          <w:tab w:val="clear" w:pos="2520"/>
          <w:tab w:val="num" w:pos="851"/>
        </w:tabs>
        <w:ind w:left="851" w:hanging="425"/>
        <w:jc w:val="both"/>
        <w:rPr>
          <w:bCs/>
          <w:position w:val="-2"/>
          <w:sz w:val="22"/>
          <w:szCs w:val="22"/>
        </w:rPr>
      </w:pPr>
      <w:r w:rsidRPr="00AD09F5">
        <w:rPr>
          <w:bCs/>
          <w:position w:val="-2"/>
          <w:sz w:val="22"/>
          <w:szCs w:val="22"/>
        </w:rPr>
        <w:t xml:space="preserve">Binanın statik ve betonarme hesapları “DEPREM BÖLGELERİNDE YAPILACAK BİNALAR” yönetmeliğine uygun olarak hazırlanacak ve uygun olarak inşa edilecektir. </w:t>
      </w:r>
    </w:p>
    <w:p w14:paraId="0BC3C249"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 xml:space="preserve">Bina taban zemini, üzerine yerleştirilecek paketleme makinalarının hem makine ağırlığına hem de çalışma esnasında oluşturduğu anlık darbelere karşı dayanıklı olacak şekilde yapılmalıdır. </w:t>
      </w:r>
    </w:p>
    <w:p w14:paraId="70011DB1" w14:textId="77777777" w:rsidR="008763F9" w:rsidRPr="00AD09F5" w:rsidRDefault="008763F9" w:rsidP="008763F9">
      <w:pPr>
        <w:numPr>
          <w:ilvl w:val="6"/>
          <w:numId w:val="10"/>
        </w:numPr>
        <w:tabs>
          <w:tab w:val="clear" w:pos="2520"/>
          <w:tab w:val="num" w:pos="851"/>
        </w:tabs>
        <w:ind w:left="993"/>
        <w:jc w:val="both"/>
        <w:rPr>
          <w:bCs/>
          <w:position w:val="-2"/>
          <w:sz w:val="22"/>
          <w:szCs w:val="22"/>
        </w:rPr>
      </w:pPr>
      <w:r w:rsidRPr="00AD09F5">
        <w:rPr>
          <w:bCs/>
          <w:position w:val="-2"/>
          <w:sz w:val="22"/>
          <w:szCs w:val="22"/>
        </w:rPr>
        <w:t xml:space="preserve">Binanın içe bakan yüzeylerindeki sıva, üzerine uygulanacak olan </w:t>
      </w:r>
      <w:proofErr w:type="gramStart"/>
      <w:r w:rsidRPr="00AD09F5">
        <w:rPr>
          <w:bCs/>
          <w:position w:val="-2"/>
          <w:sz w:val="22"/>
          <w:szCs w:val="22"/>
        </w:rPr>
        <w:t>boyanın  özelliğini</w:t>
      </w:r>
      <w:proofErr w:type="gramEnd"/>
      <w:r w:rsidRPr="00AD09F5">
        <w:rPr>
          <w:bCs/>
          <w:position w:val="-2"/>
          <w:sz w:val="22"/>
          <w:szCs w:val="22"/>
        </w:rPr>
        <w:t xml:space="preserve"> bozmayacak şekilde pürüzsüz olmalıdır. </w:t>
      </w:r>
    </w:p>
    <w:p w14:paraId="75DD11D3" w14:textId="77777777" w:rsidR="008763F9" w:rsidRPr="00AD09F5" w:rsidRDefault="008763F9" w:rsidP="008763F9">
      <w:pPr>
        <w:numPr>
          <w:ilvl w:val="6"/>
          <w:numId w:val="10"/>
        </w:numPr>
        <w:tabs>
          <w:tab w:val="clear" w:pos="2520"/>
          <w:tab w:val="num" w:pos="851"/>
          <w:tab w:val="num" w:pos="993"/>
          <w:tab w:val="num" w:pos="3600"/>
        </w:tabs>
        <w:ind w:left="993"/>
        <w:jc w:val="both"/>
        <w:rPr>
          <w:bCs/>
          <w:position w:val="-2"/>
          <w:sz w:val="22"/>
          <w:szCs w:val="22"/>
        </w:rPr>
      </w:pPr>
      <w:r w:rsidRPr="00AD09F5">
        <w:rPr>
          <w:bCs/>
          <w:position w:val="-2"/>
          <w:sz w:val="22"/>
          <w:szCs w:val="22"/>
        </w:rPr>
        <w:t xml:space="preserve"> Bina duvarlarında ya da çatısında gün ışığından maksimum düzeyde faydalanılabilecek şekilde aydınlatma pencereleri bulunmalıdır. </w:t>
      </w:r>
    </w:p>
    <w:p w14:paraId="3D01B5AD"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İnşa edilecek olan 165 m</w:t>
      </w:r>
      <w:r w:rsidRPr="00AD09F5">
        <w:rPr>
          <w:bCs/>
          <w:position w:val="-2"/>
          <w:sz w:val="22"/>
          <w:szCs w:val="22"/>
          <w:vertAlign w:val="superscript"/>
        </w:rPr>
        <w:t>2</w:t>
      </w:r>
      <w:r w:rsidRPr="00AD09F5">
        <w:rPr>
          <w:bCs/>
          <w:position w:val="-2"/>
          <w:sz w:val="22"/>
          <w:szCs w:val="22"/>
        </w:rPr>
        <w:t xml:space="preserve"> büyüklüğündeki üretim alanı, fabrikamız içinde ayrılmış alana inşa edilecektir. </w:t>
      </w:r>
    </w:p>
    <w:p w14:paraId="05A38897"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 xml:space="preserve">Üretim alanının iki yan yüzeyi bina duvarlarına denk gelip, diğer yan yüzeyleri ise darbeye dayanıklı, uzun ömürlü olmalı ve yüzey kısımları üzerine uygulanacak olan boyaya uygun olmalıdır. </w:t>
      </w:r>
    </w:p>
    <w:p w14:paraId="6DBBBB0E"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 xml:space="preserve">Üretim odası içerisinde, üretim esnasında yapılacak olan gözle kontrole yetecek düzeyde aydınlatma bulunmalıdır. </w:t>
      </w:r>
    </w:p>
    <w:p w14:paraId="5603FCC0"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 xml:space="preserve">Üretim odası içerisine, üretim odasına yerleştirilecek olan paketleme makinasını çalıştırmak için gerekli olan elektrik enerjisini sağlamak amacı ile ana trafodan kablo çekilmelidir. </w:t>
      </w:r>
    </w:p>
    <w:p w14:paraId="7204248B" w14:textId="77777777" w:rsidR="008763F9" w:rsidRPr="00AD09F5" w:rsidRDefault="008763F9" w:rsidP="008763F9">
      <w:pPr>
        <w:numPr>
          <w:ilvl w:val="6"/>
          <w:numId w:val="10"/>
        </w:numPr>
        <w:tabs>
          <w:tab w:val="clear" w:pos="2520"/>
          <w:tab w:val="num" w:pos="851"/>
          <w:tab w:val="num" w:pos="1134"/>
          <w:tab w:val="num" w:pos="3600"/>
        </w:tabs>
        <w:ind w:left="993"/>
        <w:jc w:val="both"/>
        <w:rPr>
          <w:bCs/>
          <w:position w:val="-2"/>
          <w:sz w:val="22"/>
          <w:szCs w:val="22"/>
        </w:rPr>
      </w:pPr>
      <w:r w:rsidRPr="00AD09F5">
        <w:rPr>
          <w:bCs/>
          <w:position w:val="-2"/>
          <w:sz w:val="22"/>
          <w:szCs w:val="22"/>
        </w:rPr>
        <w:t>Üretim odasından depolama alanına geçiş bulunmalıdır.</w:t>
      </w:r>
    </w:p>
    <w:p w14:paraId="23FADDB0" w14:textId="77777777" w:rsidR="008763F9" w:rsidRPr="00AD09F5" w:rsidRDefault="008763F9" w:rsidP="008763F9">
      <w:pPr>
        <w:tabs>
          <w:tab w:val="num" w:pos="1134"/>
          <w:tab w:val="num" w:pos="3600"/>
        </w:tabs>
        <w:ind w:left="993"/>
        <w:rPr>
          <w:bCs/>
          <w:position w:val="-2"/>
          <w:sz w:val="22"/>
          <w:szCs w:val="22"/>
        </w:rPr>
      </w:pPr>
    </w:p>
    <w:p w14:paraId="052B358E" w14:textId="77777777" w:rsidR="008763F9" w:rsidRPr="00AD09F5" w:rsidRDefault="008763F9" w:rsidP="008763F9">
      <w:pPr>
        <w:ind w:left="600" w:hanging="33"/>
        <w:rPr>
          <w:rStyle w:val="Gl"/>
          <w:bCs/>
          <w:color w:val="FF0000"/>
          <w:position w:val="-2"/>
          <w:sz w:val="22"/>
          <w:szCs w:val="22"/>
        </w:rPr>
      </w:pPr>
      <w:r w:rsidRPr="00AD09F5">
        <w:rPr>
          <w:bCs/>
          <w:position w:val="-2"/>
          <w:sz w:val="22"/>
          <w:szCs w:val="22"/>
        </w:rPr>
        <w:t>Bina yapımında kullanılacak olan malzeme miktarları keşif özetinde verilmiştir.</w:t>
      </w:r>
    </w:p>
    <w:p w14:paraId="65B237CA" w14:textId="77777777" w:rsidR="008763F9" w:rsidRPr="00AD09F5" w:rsidRDefault="008763F9" w:rsidP="008763F9">
      <w:pPr>
        <w:ind w:left="600" w:hanging="33"/>
        <w:rPr>
          <w:rStyle w:val="Gl"/>
          <w:bCs/>
          <w:color w:val="FF0000"/>
          <w:position w:val="-2"/>
          <w:sz w:val="22"/>
          <w:szCs w:val="22"/>
        </w:rPr>
      </w:pPr>
    </w:p>
    <w:p w14:paraId="0904FE5D" w14:textId="2E2DD4A6" w:rsidR="00AD09F5" w:rsidRPr="00AD09F5" w:rsidRDefault="00AD09F5" w:rsidP="00AD09F5">
      <w:pPr>
        <w:ind w:left="600" w:hanging="33"/>
        <w:rPr>
          <w:rStyle w:val="Gl"/>
          <w:bCs/>
          <w:color w:val="000000" w:themeColor="text1"/>
          <w:position w:val="-2"/>
          <w:sz w:val="22"/>
          <w:szCs w:val="22"/>
        </w:rPr>
      </w:pPr>
      <w:r w:rsidRPr="00AD09F5">
        <w:rPr>
          <w:rStyle w:val="Gl"/>
          <w:bCs/>
          <w:color w:val="000000" w:themeColor="text1"/>
          <w:position w:val="-2"/>
          <w:sz w:val="22"/>
          <w:szCs w:val="22"/>
        </w:rPr>
        <w:t>B- ELEKTRİK</w:t>
      </w:r>
    </w:p>
    <w:p w14:paraId="1F9EDAE1" w14:textId="77777777" w:rsidR="00AD09F5" w:rsidRPr="00AD09F5" w:rsidRDefault="00AD09F5" w:rsidP="00AD09F5">
      <w:pPr>
        <w:ind w:left="600" w:hanging="33"/>
        <w:rPr>
          <w:rStyle w:val="Gl"/>
          <w:bCs/>
          <w:color w:val="FF0000"/>
          <w:position w:val="-2"/>
          <w:sz w:val="22"/>
          <w:szCs w:val="22"/>
        </w:rPr>
      </w:pPr>
    </w:p>
    <w:p w14:paraId="2C3F99D8" w14:textId="2DD71095" w:rsidR="00AD09F5" w:rsidRPr="00AD09F5" w:rsidRDefault="00AD09F5" w:rsidP="00AD09F5">
      <w:pPr>
        <w:numPr>
          <w:ilvl w:val="6"/>
          <w:numId w:val="11"/>
        </w:numPr>
        <w:tabs>
          <w:tab w:val="num" w:pos="2487"/>
        </w:tabs>
        <w:ind w:left="851"/>
        <w:jc w:val="both"/>
        <w:rPr>
          <w:bCs/>
          <w:position w:val="-2"/>
          <w:sz w:val="22"/>
          <w:szCs w:val="22"/>
        </w:rPr>
      </w:pPr>
      <w:r w:rsidRPr="00AD09F5">
        <w:rPr>
          <w:bCs/>
          <w:position w:val="-2"/>
          <w:sz w:val="22"/>
          <w:szCs w:val="22"/>
        </w:rPr>
        <w:t>Adana Organize Sanayi Bölgesi içerisinde bulunan fabrikamız içerisinde yeni üretim alanları inşa edilecek olup makinelerin sorunsuz çalışabilmesi için yapım işinden ayrı olarak elektrik işlerinin tamamlanması gerekmektedir.</w:t>
      </w:r>
    </w:p>
    <w:p w14:paraId="2E1B932F" w14:textId="77777777" w:rsidR="00AD09F5" w:rsidRPr="00AD09F5" w:rsidRDefault="00AD09F5" w:rsidP="00AD09F5">
      <w:pPr>
        <w:numPr>
          <w:ilvl w:val="6"/>
          <w:numId w:val="11"/>
        </w:numPr>
        <w:tabs>
          <w:tab w:val="num" w:pos="2487"/>
        </w:tabs>
        <w:ind w:left="851"/>
        <w:jc w:val="both"/>
        <w:rPr>
          <w:bCs/>
          <w:position w:val="-2"/>
          <w:sz w:val="22"/>
          <w:szCs w:val="22"/>
        </w:rPr>
      </w:pPr>
      <w:r w:rsidRPr="00AD09F5">
        <w:rPr>
          <w:bCs/>
          <w:position w:val="-2"/>
          <w:sz w:val="22"/>
          <w:szCs w:val="22"/>
        </w:rPr>
        <w:t>Gerekli malzeme listesi Keşif Özeti sunulmuştur.</w:t>
      </w:r>
    </w:p>
    <w:p w14:paraId="22D79CBA" w14:textId="72EA3E46" w:rsidR="00AD09F5" w:rsidRPr="00AD09F5" w:rsidRDefault="00AD09F5" w:rsidP="00AD09F5">
      <w:pPr>
        <w:numPr>
          <w:ilvl w:val="6"/>
          <w:numId w:val="11"/>
        </w:numPr>
        <w:tabs>
          <w:tab w:val="clear" w:pos="2520"/>
          <w:tab w:val="num" w:pos="851"/>
          <w:tab w:val="num" w:pos="2487"/>
        </w:tabs>
        <w:ind w:left="851"/>
        <w:jc w:val="both"/>
        <w:rPr>
          <w:bCs/>
          <w:position w:val="-2"/>
          <w:sz w:val="22"/>
          <w:szCs w:val="22"/>
        </w:rPr>
      </w:pPr>
      <w:r w:rsidRPr="00AD09F5">
        <w:rPr>
          <w:bCs/>
          <w:position w:val="-2"/>
          <w:sz w:val="22"/>
          <w:szCs w:val="22"/>
        </w:rPr>
        <w:t xml:space="preserve">Diğer elektrik aksamları </w:t>
      </w:r>
      <w:proofErr w:type="spellStart"/>
      <w:r w:rsidRPr="00AD09F5">
        <w:rPr>
          <w:bCs/>
          <w:position w:val="-2"/>
          <w:sz w:val="22"/>
          <w:szCs w:val="22"/>
        </w:rPr>
        <w:t>exproof</w:t>
      </w:r>
      <w:proofErr w:type="spellEnd"/>
      <w:r w:rsidRPr="00AD09F5">
        <w:rPr>
          <w:bCs/>
          <w:position w:val="-2"/>
          <w:sz w:val="22"/>
          <w:szCs w:val="22"/>
        </w:rPr>
        <w:t xml:space="preserve"> özellikte olmalı ve yapılacak bina içine </w:t>
      </w:r>
      <w:proofErr w:type="gramStart"/>
      <w:r w:rsidRPr="00AD09F5">
        <w:rPr>
          <w:bCs/>
          <w:position w:val="-2"/>
          <w:sz w:val="22"/>
          <w:szCs w:val="22"/>
        </w:rPr>
        <w:t>yeterli  miktarda</w:t>
      </w:r>
      <w:proofErr w:type="gramEnd"/>
      <w:r w:rsidRPr="00AD09F5">
        <w:rPr>
          <w:bCs/>
          <w:position w:val="-2"/>
          <w:sz w:val="22"/>
          <w:szCs w:val="22"/>
        </w:rPr>
        <w:t xml:space="preserve"> aydınlatma kullanılmalıdır.</w:t>
      </w:r>
    </w:p>
    <w:p w14:paraId="5B067C33" w14:textId="77777777" w:rsidR="00AD09F5" w:rsidRPr="00140EF4" w:rsidRDefault="00AD09F5" w:rsidP="00AD09F5">
      <w:pPr>
        <w:pStyle w:val="ListeParagraf"/>
        <w:rPr>
          <w:rFonts w:cs="Times New Roman"/>
          <w:bCs/>
          <w:position w:val="-2"/>
          <w:sz w:val="22"/>
          <w:lang w:val="tr-TR"/>
        </w:rPr>
      </w:pPr>
    </w:p>
    <w:p w14:paraId="01132ADC" w14:textId="77777777" w:rsidR="008763F9" w:rsidRPr="00AD09F5" w:rsidRDefault="008763F9" w:rsidP="008763F9">
      <w:pPr>
        <w:numPr>
          <w:ilvl w:val="0"/>
          <w:numId w:val="5"/>
        </w:numPr>
        <w:spacing w:before="120"/>
        <w:jc w:val="both"/>
        <w:rPr>
          <w:b/>
          <w:color w:val="000000" w:themeColor="text1"/>
          <w:position w:val="-2"/>
          <w:sz w:val="22"/>
          <w:szCs w:val="22"/>
        </w:rPr>
      </w:pPr>
      <w:r w:rsidRPr="00AD09F5">
        <w:rPr>
          <w:b/>
          <w:color w:val="000000" w:themeColor="text1"/>
          <w:position w:val="-2"/>
          <w:sz w:val="22"/>
          <w:szCs w:val="22"/>
        </w:rPr>
        <w:t>Aksesuar ve Ekler</w:t>
      </w:r>
    </w:p>
    <w:p w14:paraId="575FF1AB" w14:textId="77777777" w:rsidR="008763F9" w:rsidRPr="00AD09F5" w:rsidRDefault="008763F9" w:rsidP="008763F9">
      <w:pPr>
        <w:rPr>
          <w:color w:val="000000" w:themeColor="text1"/>
          <w:position w:val="-2"/>
          <w:sz w:val="22"/>
          <w:szCs w:val="22"/>
        </w:rPr>
      </w:pPr>
    </w:p>
    <w:p w14:paraId="16C70C5C" w14:textId="77777777" w:rsidR="008763F9" w:rsidRPr="00AD09F5" w:rsidRDefault="008763F9" w:rsidP="008763F9">
      <w:pPr>
        <w:rPr>
          <w:b/>
          <w:color w:val="000000" w:themeColor="text1"/>
          <w:position w:val="-2"/>
          <w:sz w:val="22"/>
          <w:szCs w:val="22"/>
        </w:rPr>
      </w:pPr>
      <w:r w:rsidRPr="00AD09F5">
        <w:rPr>
          <w:color w:val="000000" w:themeColor="text1"/>
          <w:position w:val="-2"/>
          <w:sz w:val="22"/>
          <w:szCs w:val="22"/>
        </w:rPr>
        <w:t xml:space="preserve">Yapılan olan binaya ait yerleşim planı ekte sunulmuştur. </w:t>
      </w:r>
    </w:p>
    <w:p w14:paraId="6D31DF30" w14:textId="77777777" w:rsidR="008763F9" w:rsidRPr="00AD09F5" w:rsidRDefault="008763F9" w:rsidP="008763F9">
      <w:pPr>
        <w:rPr>
          <w:b/>
          <w:color w:val="000000" w:themeColor="text1"/>
          <w:position w:val="-2"/>
          <w:sz w:val="22"/>
          <w:szCs w:val="22"/>
        </w:rPr>
      </w:pPr>
    </w:p>
    <w:p w14:paraId="2D4C365D" w14:textId="77777777" w:rsidR="008763F9" w:rsidRPr="00AD09F5" w:rsidRDefault="008763F9" w:rsidP="008763F9">
      <w:pPr>
        <w:numPr>
          <w:ilvl w:val="0"/>
          <w:numId w:val="5"/>
        </w:numPr>
        <w:spacing w:before="120"/>
        <w:jc w:val="both"/>
        <w:rPr>
          <w:b/>
          <w:color w:val="000000" w:themeColor="text1"/>
          <w:position w:val="-2"/>
          <w:sz w:val="22"/>
          <w:szCs w:val="22"/>
        </w:rPr>
      </w:pPr>
      <w:r w:rsidRPr="00AD09F5">
        <w:rPr>
          <w:b/>
          <w:color w:val="000000" w:themeColor="text1"/>
          <w:position w:val="-2"/>
          <w:sz w:val="22"/>
          <w:szCs w:val="22"/>
        </w:rPr>
        <w:t>Alet ve Diğer Gerekli Araçlar</w:t>
      </w:r>
    </w:p>
    <w:p w14:paraId="5FCE666C" w14:textId="77777777" w:rsidR="008763F9" w:rsidRPr="00AD09F5" w:rsidRDefault="008763F9" w:rsidP="008763F9">
      <w:pPr>
        <w:rPr>
          <w:b/>
          <w:color w:val="000000" w:themeColor="text1"/>
          <w:position w:val="-2"/>
          <w:sz w:val="22"/>
          <w:szCs w:val="22"/>
        </w:rPr>
      </w:pPr>
    </w:p>
    <w:p w14:paraId="0C3C38DF" w14:textId="262271DB" w:rsidR="008763F9" w:rsidRPr="00AD09F5" w:rsidRDefault="008763F9" w:rsidP="008763F9">
      <w:pPr>
        <w:numPr>
          <w:ilvl w:val="1"/>
          <w:numId w:val="5"/>
        </w:numPr>
        <w:spacing w:before="120"/>
        <w:ind w:right="-567"/>
        <w:jc w:val="both"/>
        <w:rPr>
          <w:color w:val="000000" w:themeColor="text1"/>
          <w:position w:val="-2"/>
          <w:sz w:val="22"/>
          <w:szCs w:val="22"/>
        </w:rPr>
      </w:pPr>
      <w:r w:rsidRPr="00AD09F5">
        <w:rPr>
          <w:color w:val="000000" w:themeColor="text1"/>
          <w:position w:val="-2"/>
          <w:sz w:val="22"/>
          <w:szCs w:val="22"/>
        </w:rPr>
        <w:t xml:space="preserve">İş Planı ve Programı </w:t>
      </w:r>
      <w:r w:rsidR="00340EF3" w:rsidRPr="00AD09F5">
        <w:rPr>
          <w:sz w:val="22"/>
          <w:szCs w:val="22"/>
        </w:rPr>
        <w:t xml:space="preserve">Expel İlaç Sanayi Makina Ticaret Limited Şirketi’ne </w:t>
      </w:r>
      <w:r w:rsidRPr="00AD09F5">
        <w:rPr>
          <w:color w:val="000000" w:themeColor="text1"/>
          <w:position w:val="-2"/>
          <w:sz w:val="22"/>
          <w:szCs w:val="22"/>
        </w:rPr>
        <w:t>sunulmalıdır.</w:t>
      </w:r>
    </w:p>
    <w:p w14:paraId="7D5E6B3F" w14:textId="77777777" w:rsidR="008763F9" w:rsidRPr="00AD09F5" w:rsidRDefault="008763F9" w:rsidP="008763F9">
      <w:pPr>
        <w:numPr>
          <w:ilvl w:val="1"/>
          <w:numId w:val="5"/>
        </w:numPr>
        <w:spacing w:before="120"/>
        <w:ind w:right="-567"/>
        <w:jc w:val="both"/>
        <w:rPr>
          <w:color w:val="000000" w:themeColor="text1"/>
          <w:position w:val="-2"/>
          <w:sz w:val="22"/>
          <w:szCs w:val="22"/>
        </w:rPr>
      </w:pPr>
      <w:r w:rsidRPr="00AD09F5">
        <w:rPr>
          <w:color w:val="000000" w:themeColor="text1"/>
          <w:position w:val="-2"/>
          <w:sz w:val="22"/>
          <w:szCs w:val="22"/>
        </w:rPr>
        <w:t>Kalite Güvence Sistemi zorunlu değildir.</w:t>
      </w:r>
    </w:p>
    <w:p w14:paraId="2A453E7C" w14:textId="77777777" w:rsidR="008763F9" w:rsidRPr="00AD09F5" w:rsidRDefault="008763F9" w:rsidP="008763F9">
      <w:pPr>
        <w:numPr>
          <w:ilvl w:val="1"/>
          <w:numId w:val="5"/>
        </w:numPr>
        <w:spacing w:before="120"/>
        <w:ind w:right="-567"/>
        <w:jc w:val="both"/>
        <w:rPr>
          <w:color w:val="000000" w:themeColor="text1"/>
          <w:position w:val="-2"/>
          <w:sz w:val="22"/>
          <w:szCs w:val="22"/>
        </w:rPr>
      </w:pPr>
      <w:r w:rsidRPr="00AD09F5">
        <w:rPr>
          <w:color w:val="000000" w:themeColor="text1"/>
          <w:position w:val="-2"/>
          <w:sz w:val="22"/>
          <w:szCs w:val="22"/>
        </w:rPr>
        <w:t>Tasarım Değişiklikleri yararlanıcı onayı olmadan gerçekleştirilemez.</w:t>
      </w:r>
    </w:p>
    <w:p w14:paraId="33958FFF" w14:textId="77777777" w:rsidR="00340EF3" w:rsidRPr="00AD09F5" w:rsidRDefault="00340EF3" w:rsidP="00340EF3">
      <w:pPr>
        <w:spacing w:before="120"/>
        <w:ind w:left="1440" w:right="-567"/>
        <w:jc w:val="both"/>
        <w:rPr>
          <w:color w:val="000000" w:themeColor="text1"/>
          <w:position w:val="-2"/>
          <w:sz w:val="22"/>
          <w:szCs w:val="22"/>
        </w:rPr>
      </w:pPr>
    </w:p>
    <w:p w14:paraId="3D7AD26B" w14:textId="77777777" w:rsidR="008763F9" w:rsidRPr="00AD09F5" w:rsidRDefault="008763F9" w:rsidP="008763F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color w:val="000000" w:themeColor="text1"/>
          <w:position w:val="-2"/>
          <w:sz w:val="22"/>
          <w:szCs w:val="22"/>
          <w:lang w:val="tr-TR"/>
        </w:rPr>
      </w:pPr>
      <w:r w:rsidRPr="00AD09F5">
        <w:rPr>
          <w:rFonts w:ascii="Times New Roman" w:hAnsi="Times New Roman" w:cs="Times New Roman"/>
          <w:b/>
          <w:color w:val="000000" w:themeColor="text1"/>
          <w:position w:val="-2"/>
          <w:sz w:val="22"/>
          <w:szCs w:val="22"/>
          <w:lang w:val="tr-TR"/>
        </w:rPr>
        <w:t>Bakım Gereksinimi</w:t>
      </w:r>
    </w:p>
    <w:p w14:paraId="2BE735A1" w14:textId="77777777" w:rsidR="008763F9" w:rsidRPr="00AD09F5" w:rsidRDefault="008763F9" w:rsidP="008763F9">
      <w:pPr>
        <w:numPr>
          <w:ilvl w:val="0"/>
          <w:numId w:val="2"/>
        </w:numPr>
        <w:tabs>
          <w:tab w:val="left" w:pos="615"/>
          <w:tab w:val="right" w:pos="5685"/>
        </w:tabs>
        <w:spacing w:before="120"/>
        <w:jc w:val="both"/>
        <w:rPr>
          <w:color w:val="000000" w:themeColor="text1"/>
          <w:position w:val="-2"/>
          <w:sz w:val="22"/>
          <w:szCs w:val="22"/>
        </w:rPr>
      </w:pPr>
      <w:r w:rsidRPr="00AD09F5">
        <w:rPr>
          <w:color w:val="000000" w:themeColor="text1"/>
          <w:position w:val="-2"/>
          <w:sz w:val="22"/>
          <w:szCs w:val="22"/>
        </w:rPr>
        <w:t xml:space="preserve">Yüklenici, bakım döneminde inşaatın herhangi bir kısmında meydana gelebilecek kusur ve hasarı, ayrıca </w:t>
      </w:r>
    </w:p>
    <w:p w14:paraId="60012466" w14:textId="77777777" w:rsidR="008763F9" w:rsidRPr="00AD09F5" w:rsidRDefault="008763F9" w:rsidP="008763F9">
      <w:pPr>
        <w:ind w:left="907"/>
        <w:rPr>
          <w:color w:val="000000" w:themeColor="text1"/>
          <w:position w:val="-2"/>
          <w:sz w:val="22"/>
          <w:szCs w:val="22"/>
        </w:rPr>
      </w:pPr>
      <w:r w:rsidRPr="00AD09F5">
        <w:rPr>
          <w:color w:val="000000" w:themeColor="text1"/>
          <w:position w:val="-2"/>
          <w:sz w:val="22"/>
          <w:szCs w:val="22"/>
        </w:rPr>
        <w:t>a) Yüklenicinin kalitesiz ham madde ve malzeme kullanmasından veya işçilik hatasından ya da Tasarımdan kaynaklanan hataları ve/veya</w:t>
      </w:r>
    </w:p>
    <w:p w14:paraId="26DE3EC3" w14:textId="77777777" w:rsidR="008763F9" w:rsidRPr="00AD09F5" w:rsidRDefault="008763F9" w:rsidP="008763F9">
      <w:pPr>
        <w:ind w:left="907"/>
        <w:rPr>
          <w:color w:val="000000" w:themeColor="text1"/>
          <w:position w:val="-2"/>
          <w:sz w:val="22"/>
          <w:szCs w:val="22"/>
        </w:rPr>
      </w:pPr>
      <w:r w:rsidRPr="00AD09F5">
        <w:rPr>
          <w:color w:val="000000" w:themeColor="text1"/>
          <w:position w:val="-2"/>
          <w:sz w:val="22"/>
          <w:szCs w:val="22"/>
        </w:rPr>
        <w:lastRenderedPageBreak/>
        <w:t>b) Bakım süresi zarfında Yüklenicinin herhangi bir fiilinden veya ihmalinden kaynaklanan hasarları;</w:t>
      </w:r>
    </w:p>
    <w:p w14:paraId="371A9349" w14:textId="77777777" w:rsidR="008763F9" w:rsidRPr="00AD09F5" w:rsidRDefault="008763F9" w:rsidP="008763F9">
      <w:pPr>
        <w:ind w:left="907"/>
        <w:rPr>
          <w:color w:val="000000" w:themeColor="text1"/>
          <w:position w:val="-2"/>
          <w:sz w:val="22"/>
          <w:szCs w:val="22"/>
        </w:rPr>
      </w:pPr>
      <w:r w:rsidRPr="00AD09F5">
        <w:rPr>
          <w:color w:val="000000" w:themeColor="text1"/>
          <w:position w:val="-2"/>
          <w:sz w:val="22"/>
          <w:szCs w:val="22"/>
        </w:rPr>
        <w:t xml:space="preserve">c) Sözleşme Makamı tarafından veya Sözleşme Makamı adına yapılan denetim sırasında tespit edilen hasarları </w:t>
      </w:r>
    </w:p>
    <w:p w14:paraId="11912633" w14:textId="77777777" w:rsidR="008763F9" w:rsidRPr="00AD09F5" w:rsidRDefault="008763F9" w:rsidP="008763F9">
      <w:pPr>
        <w:ind w:left="907"/>
        <w:rPr>
          <w:color w:val="000000" w:themeColor="text1"/>
          <w:position w:val="-2"/>
          <w:sz w:val="22"/>
          <w:szCs w:val="22"/>
        </w:rPr>
      </w:pPr>
      <w:proofErr w:type="gramStart"/>
      <w:r w:rsidRPr="00AD09F5">
        <w:rPr>
          <w:color w:val="000000" w:themeColor="text1"/>
          <w:position w:val="-2"/>
          <w:sz w:val="22"/>
          <w:szCs w:val="22"/>
        </w:rPr>
        <w:t>gidermekle</w:t>
      </w:r>
      <w:proofErr w:type="gramEnd"/>
      <w:r w:rsidRPr="00AD09F5">
        <w:rPr>
          <w:color w:val="000000" w:themeColor="text1"/>
          <w:position w:val="-2"/>
          <w:sz w:val="22"/>
          <w:szCs w:val="22"/>
        </w:rPr>
        <w:t xml:space="preserve"> yükümlüdür.</w:t>
      </w:r>
    </w:p>
    <w:p w14:paraId="08731B5E" w14:textId="77777777" w:rsidR="008763F9" w:rsidRPr="00AD09F5" w:rsidRDefault="008763F9" w:rsidP="008763F9">
      <w:pPr>
        <w:numPr>
          <w:ilvl w:val="0"/>
          <w:numId w:val="2"/>
        </w:numPr>
        <w:spacing w:before="120"/>
        <w:jc w:val="both"/>
        <w:rPr>
          <w:color w:val="000000" w:themeColor="text1"/>
          <w:position w:val="-2"/>
          <w:sz w:val="22"/>
          <w:szCs w:val="22"/>
        </w:rPr>
      </w:pPr>
      <w:r w:rsidRPr="00AD09F5">
        <w:rPr>
          <w:color w:val="000000" w:themeColor="text1"/>
          <w:position w:val="-2"/>
          <w:sz w:val="22"/>
          <w:szCs w:val="22"/>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14:paraId="42ED9866" w14:textId="77777777" w:rsidR="008763F9" w:rsidRPr="00AD09F5" w:rsidRDefault="008763F9" w:rsidP="008763F9">
      <w:pPr>
        <w:numPr>
          <w:ilvl w:val="0"/>
          <w:numId w:val="2"/>
        </w:numPr>
        <w:tabs>
          <w:tab w:val="left" w:pos="615"/>
          <w:tab w:val="right" w:pos="5685"/>
        </w:tabs>
        <w:spacing w:before="120"/>
        <w:jc w:val="both"/>
        <w:rPr>
          <w:color w:val="000000" w:themeColor="text1"/>
          <w:position w:val="-2"/>
          <w:sz w:val="22"/>
          <w:szCs w:val="22"/>
        </w:rPr>
      </w:pPr>
      <w:r w:rsidRPr="00AD09F5">
        <w:rPr>
          <w:color w:val="000000" w:themeColor="text1"/>
          <w:position w:val="-2"/>
          <w:sz w:val="22"/>
          <w:szCs w:val="22"/>
        </w:rPr>
        <w:t xml:space="preserve">Bakım süresince bu türden herhangi bir hata veya hasar oraya çıkması halinde Sözleşme Makamı veya Denetleyici durumu </w:t>
      </w:r>
      <w:proofErr w:type="spellStart"/>
      <w:r w:rsidRPr="00AD09F5">
        <w:rPr>
          <w:color w:val="000000" w:themeColor="text1"/>
          <w:position w:val="-2"/>
          <w:sz w:val="22"/>
          <w:szCs w:val="22"/>
        </w:rPr>
        <w:t>Yüklenici’ye</w:t>
      </w:r>
      <w:proofErr w:type="spellEnd"/>
      <w:r w:rsidRPr="00AD09F5">
        <w:rPr>
          <w:color w:val="000000" w:themeColor="text1"/>
          <w:position w:val="-2"/>
          <w:sz w:val="22"/>
          <w:szCs w:val="22"/>
        </w:rPr>
        <w:t xml:space="preserve"> bildirir. Yüklenici tebligatta belirtilen süre içinde hatayı veya hasarı gidermediği takdirde Sözleşme Makamı:</w:t>
      </w:r>
    </w:p>
    <w:p w14:paraId="2FFC6430" w14:textId="77777777" w:rsidR="008763F9" w:rsidRPr="00AD09F5" w:rsidRDefault="008763F9" w:rsidP="008763F9">
      <w:pPr>
        <w:numPr>
          <w:ilvl w:val="1"/>
          <w:numId w:val="3"/>
        </w:numPr>
        <w:spacing w:before="120"/>
        <w:jc w:val="both"/>
        <w:rPr>
          <w:color w:val="000000" w:themeColor="text1"/>
          <w:position w:val="-2"/>
          <w:sz w:val="22"/>
          <w:szCs w:val="22"/>
        </w:rPr>
      </w:pPr>
      <w:r w:rsidRPr="00AD09F5">
        <w:rPr>
          <w:color w:val="000000" w:themeColor="text1"/>
          <w:position w:val="-2"/>
          <w:sz w:val="22"/>
          <w:szCs w:val="22"/>
        </w:rPr>
        <w:t xml:space="preserve">Giderleri Yüklenici tarafından karşılanmak üzere tamiratı/tadilatı kendisi yapar veya yaptırır; bu durumda Sözleşme Makamı bu giderleri yüklenicinin </w:t>
      </w:r>
      <w:proofErr w:type="spellStart"/>
      <w:r w:rsidRPr="00AD09F5">
        <w:rPr>
          <w:color w:val="000000" w:themeColor="text1"/>
          <w:position w:val="-2"/>
          <w:sz w:val="22"/>
          <w:szCs w:val="22"/>
        </w:rPr>
        <w:t>hakedişlerinden</w:t>
      </w:r>
      <w:proofErr w:type="spellEnd"/>
      <w:r w:rsidRPr="00AD09F5">
        <w:rPr>
          <w:color w:val="000000" w:themeColor="text1"/>
          <w:position w:val="-2"/>
          <w:sz w:val="22"/>
          <w:szCs w:val="22"/>
        </w:rPr>
        <w:t xml:space="preserve"> ve/veya teminatlarından </w:t>
      </w:r>
      <w:proofErr w:type="gramStart"/>
      <w:r w:rsidRPr="00AD09F5">
        <w:rPr>
          <w:color w:val="000000" w:themeColor="text1"/>
          <w:position w:val="-2"/>
          <w:sz w:val="22"/>
          <w:szCs w:val="22"/>
        </w:rPr>
        <w:t>keser,</w:t>
      </w:r>
      <w:proofErr w:type="gramEnd"/>
      <w:r w:rsidRPr="00AD09F5">
        <w:rPr>
          <w:color w:val="000000" w:themeColor="text1"/>
          <w:position w:val="-2"/>
          <w:sz w:val="22"/>
          <w:szCs w:val="22"/>
        </w:rPr>
        <w:t xml:space="preserve"> veya </w:t>
      </w:r>
    </w:p>
    <w:p w14:paraId="009C44D5" w14:textId="77777777" w:rsidR="008763F9" w:rsidRPr="00AD09F5" w:rsidRDefault="008763F9" w:rsidP="008763F9">
      <w:pPr>
        <w:numPr>
          <w:ilvl w:val="1"/>
          <w:numId w:val="3"/>
        </w:numPr>
        <w:spacing w:before="120"/>
        <w:jc w:val="both"/>
        <w:rPr>
          <w:color w:val="000000" w:themeColor="text1"/>
          <w:position w:val="-2"/>
          <w:sz w:val="22"/>
          <w:szCs w:val="22"/>
        </w:rPr>
      </w:pPr>
      <w:r w:rsidRPr="00AD09F5">
        <w:rPr>
          <w:color w:val="000000" w:themeColor="text1"/>
          <w:position w:val="-2"/>
          <w:sz w:val="22"/>
          <w:szCs w:val="22"/>
        </w:rPr>
        <w:t>Sözleşmeyi fesheder.</w:t>
      </w:r>
    </w:p>
    <w:p w14:paraId="0609461F" w14:textId="77777777" w:rsidR="008763F9" w:rsidRPr="00AD09F5" w:rsidRDefault="008763F9" w:rsidP="008763F9">
      <w:pPr>
        <w:ind w:left="601" w:hanging="34"/>
        <w:rPr>
          <w:color w:val="000000" w:themeColor="text1"/>
          <w:position w:val="-2"/>
          <w:sz w:val="22"/>
          <w:szCs w:val="22"/>
        </w:rPr>
      </w:pPr>
      <w:r w:rsidRPr="00AD09F5">
        <w:rPr>
          <w:b/>
          <w:color w:val="000000" w:themeColor="text1"/>
          <w:position w:val="-2"/>
          <w:sz w:val="22"/>
          <w:szCs w:val="22"/>
        </w:rPr>
        <w:t>IV</w:t>
      </w:r>
      <w:r w:rsidRPr="00AD09F5">
        <w:rPr>
          <w:color w:val="000000" w:themeColor="text1"/>
          <w:position w:val="-2"/>
          <w:sz w:val="22"/>
          <w:szCs w:val="22"/>
        </w:rPr>
        <w:t xml:space="preserve">. Hata veya hasar Sözleşme </w:t>
      </w:r>
      <w:proofErr w:type="spellStart"/>
      <w:r w:rsidRPr="00AD09F5">
        <w:rPr>
          <w:color w:val="000000" w:themeColor="text1"/>
          <w:position w:val="-2"/>
          <w:sz w:val="22"/>
          <w:szCs w:val="22"/>
        </w:rPr>
        <w:t>Makamı’nın</w:t>
      </w:r>
      <w:proofErr w:type="spellEnd"/>
      <w:r w:rsidRPr="00AD09F5">
        <w:rPr>
          <w:color w:val="000000" w:themeColor="text1"/>
          <w:position w:val="-2"/>
          <w:sz w:val="22"/>
          <w:szCs w:val="22"/>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14:paraId="2CD3C338" w14:textId="77777777" w:rsidR="008763F9" w:rsidRPr="00AD09F5" w:rsidRDefault="008763F9" w:rsidP="008763F9">
      <w:pPr>
        <w:ind w:left="601" w:hanging="34"/>
        <w:rPr>
          <w:color w:val="000000" w:themeColor="text1"/>
          <w:position w:val="-2"/>
          <w:sz w:val="22"/>
          <w:szCs w:val="22"/>
        </w:rPr>
      </w:pPr>
      <w:r w:rsidRPr="00AD09F5">
        <w:rPr>
          <w:b/>
          <w:color w:val="000000" w:themeColor="text1"/>
          <w:position w:val="-2"/>
          <w:sz w:val="22"/>
          <w:szCs w:val="22"/>
        </w:rPr>
        <w:t>V</w:t>
      </w:r>
      <w:r w:rsidRPr="00AD09F5">
        <w:rPr>
          <w:color w:val="000000" w:themeColor="text1"/>
          <w:position w:val="-2"/>
          <w:sz w:val="22"/>
          <w:szCs w:val="22"/>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14:paraId="52F503E8" w14:textId="77777777" w:rsidR="008763F9" w:rsidRPr="00AD09F5" w:rsidRDefault="008763F9" w:rsidP="008763F9">
      <w:pPr>
        <w:ind w:left="540" w:hanging="34"/>
        <w:rPr>
          <w:color w:val="000000" w:themeColor="text1"/>
          <w:position w:val="-2"/>
          <w:sz w:val="22"/>
          <w:szCs w:val="22"/>
        </w:rPr>
      </w:pPr>
      <w:r w:rsidRPr="00AD09F5">
        <w:rPr>
          <w:b/>
          <w:color w:val="000000" w:themeColor="text1"/>
          <w:position w:val="-2"/>
          <w:sz w:val="22"/>
          <w:szCs w:val="22"/>
        </w:rPr>
        <w:t>VI</w:t>
      </w:r>
      <w:r w:rsidRPr="00AD09F5">
        <w:rPr>
          <w:color w:val="000000" w:themeColor="text1"/>
          <w:position w:val="-2"/>
          <w:sz w:val="22"/>
          <w:szCs w:val="22"/>
        </w:rPr>
        <w:t xml:space="preserve">. Bakım süresinde meydana gelen bir yıpranmadan dolayı beklenmeyen herhangi bir tadilat veya bakım işi yapılması halinde bunun hatalı yapımdan kaynaklandığı kabul edilir, giderler </w:t>
      </w:r>
      <w:r w:rsidRPr="00AD09F5">
        <w:rPr>
          <w:b/>
          <w:color w:val="000000" w:themeColor="text1"/>
          <w:position w:val="-2"/>
          <w:sz w:val="22"/>
          <w:szCs w:val="22"/>
        </w:rPr>
        <w:t>hak edişlerden mahsup edilir</w:t>
      </w:r>
      <w:r w:rsidRPr="00AD09F5">
        <w:rPr>
          <w:color w:val="000000" w:themeColor="text1"/>
          <w:position w:val="-2"/>
          <w:sz w:val="22"/>
          <w:szCs w:val="22"/>
        </w:rPr>
        <w:t>. Anormal kullanımdan kaynaklanabilecek hasarlar, tamiratın gerekçesi olan bir hata veya hasar görülmediği takdirde bu hüküm kapsamına girmez.</w:t>
      </w:r>
    </w:p>
    <w:p w14:paraId="1CA3BD8D" w14:textId="77777777" w:rsidR="008763F9" w:rsidRPr="00AD09F5" w:rsidRDefault="008763F9" w:rsidP="008763F9">
      <w:pPr>
        <w:tabs>
          <w:tab w:val="num" w:pos="1260"/>
        </w:tabs>
        <w:ind w:left="540" w:hanging="360"/>
        <w:rPr>
          <w:color w:val="000000" w:themeColor="text1"/>
          <w:position w:val="-2"/>
          <w:sz w:val="22"/>
          <w:szCs w:val="22"/>
        </w:rPr>
      </w:pPr>
      <w:r w:rsidRPr="00AD09F5">
        <w:rPr>
          <w:b/>
          <w:color w:val="000000" w:themeColor="text1"/>
          <w:position w:val="-2"/>
          <w:sz w:val="22"/>
          <w:szCs w:val="22"/>
        </w:rPr>
        <w:tab/>
        <w:t xml:space="preserve">VII. </w:t>
      </w:r>
      <w:r w:rsidRPr="00AD09F5">
        <w:rPr>
          <w:color w:val="000000" w:themeColor="text1"/>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14:paraId="50AB9959" w14:textId="77777777" w:rsidR="008763F9" w:rsidRPr="00AD09F5" w:rsidRDefault="008763F9" w:rsidP="008763F9">
      <w:pPr>
        <w:tabs>
          <w:tab w:val="num" w:pos="1260"/>
        </w:tabs>
        <w:ind w:left="540" w:hanging="360"/>
        <w:rPr>
          <w:color w:val="000000" w:themeColor="text1"/>
          <w:position w:val="-2"/>
          <w:sz w:val="22"/>
          <w:szCs w:val="22"/>
        </w:rPr>
      </w:pPr>
      <w:r w:rsidRPr="00AD09F5">
        <w:rPr>
          <w:b/>
          <w:color w:val="000000" w:themeColor="text1"/>
          <w:position w:val="-2"/>
          <w:sz w:val="22"/>
          <w:szCs w:val="22"/>
        </w:rPr>
        <w:tab/>
        <w:t xml:space="preserve">VIII. </w:t>
      </w:r>
      <w:r w:rsidRPr="00AD09F5">
        <w:rPr>
          <w:color w:val="000000" w:themeColor="text1"/>
          <w:position w:val="-2"/>
          <w:sz w:val="22"/>
          <w:szCs w:val="22"/>
        </w:rPr>
        <w:t>Geçici kabul gerçekleştikten sonra Yüklenici inşaatı etkileyebilecek ve kendisinden kaynaklanmayan nedenlerden dolayı ortaya çıkabilecek risklerden sorumlu tutulamaz. Ancak Yüklenici geçici kabulün gerçekleşme tarihinden itibaren Özel Şartlar’</w:t>
      </w:r>
      <w:r w:rsidR="0050580B" w:rsidRPr="00AD09F5">
        <w:rPr>
          <w:color w:val="000000" w:themeColor="text1"/>
          <w:position w:val="-2"/>
          <w:sz w:val="22"/>
          <w:szCs w:val="22"/>
        </w:rPr>
        <w:t xml:space="preserve"> </w:t>
      </w:r>
      <w:r w:rsidRPr="00AD09F5">
        <w:rPr>
          <w:color w:val="000000" w:themeColor="text1"/>
          <w:position w:val="-2"/>
          <w:sz w:val="22"/>
          <w:szCs w:val="22"/>
        </w:rPr>
        <w:t>da belirtildiği üzere yapımın sağlam olmasından sorumlu olacaktır. Yüklenicinin yükümlülüğü T.C. kanunlarına göre belirlenir.</w:t>
      </w:r>
    </w:p>
    <w:p w14:paraId="6226BDFA" w14:textId="77777777" w:rsidR="008763F9" w:rsidRPr="00AD09F5" w:rsidRDefault="008763F9" w:rsidP="008763F9">
      <w:pPr>
        <w:pStyle w:val="text-3mezera"/>
        <w:widowControl/>
        <w:tabs>
          <w:tab w:val="left" w:pos="426"/>
          <w:tab w:val="left" w:pos="1134"/>
          <w:tab w:val="left" w:pos="6096"/>
          <w:tab w:val="left" w:pos="6379"/>
        </w:tabs>
        <w:spacing w:before="0"/>
        <w:ind w:left="240"/>
        <w:rPr>
          <w:rFonts w:ascii="Times New Roman" w:hAnsi="Times New Roman" w:cs="Times New Roman"/>
          <w:b/>
          <w:color w:val="000000" w:themeColor="text1"/>
          <w:position w:val="-2"/>
          <w:sz w:val="22"/>
          <w:szCs w:val="22"/>
          <w:lang w:val="tr-TR"/>
        </w:rPr>
      </w:pPr>
    </w:p>
    <w:p w14:paraId="03530713" w14:textId="77777777" w:rsidR="008763F9" w:rsidRPr="00AD09F5" w:rsidRDefault="008763F9" w:rsidP="008763F9">
      <w:pPr>
        <w:pStyle w:val="text-3mezera"/>
        <w:widowControl/>
        <w:tabs>
          <w:tab w:val="left" w:pos="426"/>
          <w:tab w:val="left" w:pos="1134"/>
          <w:tab w:val="left" w:pos="6096"/>
          <w:tab w:val="left" w:pos="6379"/>
        </w:tabs>
        <w:spacing w:before="0"/>
        <w:ind w:left="240"/>
        <w:rPr>
          <w:rFonts w:ascii="Times New Roman" w:hAnsi="Times New Roman" w:cs="Times New Roman"/>
          <w:b/>
          <w:color w:val="000000" w:themeColor="text1"/>
          <w:position w:val="-2"/>
          <w:sz w:val="22"/>
          <w:szCs w:val="22"/>
          <w:lang w:val="tr-TR"/>
        </w:rPr>
      </w:pPr>
    </w:p>
    <w:p w14:paraId="234322EB" w14:textId="77777777" w:rsidR="008763F9" w:rsidRPr="00AD09F5" w:rsidRDefault="008763F9" w:rsidP="008763F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color w:val="000000" w:themeColor="text1"/>
          <w:position w:val="-2"/>
          <w:sz w:val="22"/>
          <w:szCs w:val="22"/>
          <w:lang w:val="tr-TR"/>
        </w:rPr>
      </w:pPr>
      <w:r w:rsidRPr="00AD09F5">
        <w:rPr>
          <w:rFonts w:ascii="Times New Roman" w:hAnsi="Times New Roman" w:cs="Times New Roman"/>
          <w:b/>
          <w:color w:val="000000" w:themeColor="text1"/>
          <w:position w:val="-2"/>
          <w:sz w:val="22"/>
          <w:szCs w:val="22"/>
          <w:lang w:val="tr-TR"/>
        </w:rPr>
        <w:t xml:space="preserve"> Çevre ile ilgili gereksinimler</w:t>
      </w:r>
    </w:p>
    <w:p w14:paraId="619F61FF" w14:textId="77777777" w:rsidR="008763F9" w:rsidRPr="00AD09F5" w:rsidRDefault="008763F9" w:rsidP="008763F9">
      <w:pPr>
        <w:pStyle w:val="text-3mezera"/>
        <w:widowControl/>
        <w:tabs>
          <w:tab w:val="left" w:pos="426"/>
          <w:tab w:val="left" w:pos="1134"/>
          <w:tab w:val="left" w:pos="6096"/>
          <w:tab w:val="left" w:pos="6379"/>
        </w:tabs>
        <w:spacing w:before="0"/>
        <w:ind w:left="240"/>
        <w:jc w:val="left"/>
        <w:rPr>
          <w:rFonts w:ascii="Times New Roman" w:hAnsi="Times New Roman" w:cs="Times New Roman"/>
          <w:color w:val="000000" w:themeColor="text1"/>
          <w:position w:val="-2"/>
          <w:sz w:val="22"/>
          <w:szCs w:val="22"/>
          <w:lang w:val="tr-TR"/>
        </w:rPr>
      </w:pPr>
    </w:p>
    <w:p w14:paraId="3A7F4F33" w14:textId="77777777" w:rsidR="008763F9" w:rsidRPr="00AD09F5" w:rsidRDefault="008763F9" w:rsidP="008763F9">
      <w:pPr>
        <w:ind w:left="600"/>
        <w:rPr>
          <w:color w:val="000000" w:themeColor="text1"/>
          <w:position w:val="-2"/>
          <w:sz w:val="22"/>
          <w:szCs w:val="22"/>
        </w:rPr>
      </w:pPr>
      <w:r w:rsidRPr="00AD09F5">
        <w:rPr>
          <w:color w:val="000000" w:themeColor="text1"/>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14:paraId="410E3005" w14:textId="77777777" w:rsidR="008763F9" w:rsidRPr="00AD09F5" w:rsidRDefault="008763F9" w:rsidP="008763F9">
      <w:pPr>
        <w:rPr>
          <w:color w:val="000000" w:themeColor="text1"/>
          <w:position w:val="-2"/>
          <w:sz w:val="22"/>
          <w:szCs w:val="22"/>
        </w:rPr>
      </w:pPr>
    </w:p>
    <w:p w14:paraId="5854F726" w14:textId="77777777" w:rsidR="008763F9" w:rsidRPr="00AD09F5" w:rsidRDefault="008763F9" w:rsidP="008763F9">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color w:val="000000" w:themeColor="text1"/>
          <w:position w:val="-2"/>
          <w:sz w:val="22"/>
          <w:szCs w:val="22"/>
          <w:lang w:val="tr-TR"/>
        </w:rPr>
      </w:pPr>
      <w:r w:rsidRPr="00AD09F5">
        <w:rPr>
          <w:rFonts w:ascii="Times New Roman" w:hAnsi="Times New Roman" w:cs="Times New Roman"/>
          <w:b/>
          <w:color w:val="000000" w:themeColor="text1"/>
          <w:position w:val="-2"/>
          <w:sz w:val="22"/>
          <w:szCs w:val="22"/>
          <w:lang w:val="tr-TR"/>
        </w:rPr>
        <w:t>Yasalara Uyulması</w:t>
      </w:r>
    </w:p>
    <w:p w14:paraId="4E9A43A5" w14:textId="77777777" w:rsidR="008763F9" w:rsidRPr="00AD09F5" w:rsidRDefault="008763F9" w:rsidP="008763F9">
      <w:pPr>
        <w:ind w:left="600"/>
        <w:rPr>
          <w:color w:val="000000" w:themeColor="text1"/>
          <w:position w:val="-2"/>
          <w:sz w:val="22"/>
          <w:szCs w:val="22"/>
        </w:rPr>
      </w:pPr>
      <w:r w:rsidRPr="00AD09F5">
        <w:rPr>
          <w:color w:val="000000" w:themeColor="text1"/>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14:paraId="0F21FECA" w14:textId="77777777" w:rsidR="008763F9" w:rsidRPr="00AD09F5" w:rsidRDefault="008763F9" w:rsidP="008763F9">
      <w:pPr>
        <w:tabs>
          <w:tab w:val="left" w:pos="851"/>
          <w:tab w:val="left" w:pos="1418"/>
        </w:tabs>
        <w:ind w:left="1418" w:hanging="1418"/>
        <w:rPr>
          <w:color w:val="000000" w:themeColor="text1"/>
          <w:sz w:val="22"/>
          <w:szCs w:val="22"/>
        </w:rPr>
      </w:pPr>
      <w:r w:rsidRPr="00AD09F5">
        <w:rPr>
          <w:color w:val="000000" w:themeColor="text1"/>
          <w:sz w:val="22"/>
          <w:szCs w:val="22"/>
        </w:rPr>
        <w:tab/>
      </w:r>
    </w:p>
    <w:p w14:paraId="263849CD" w14:textId="77777777" w:rsidR="008763F9" w:rsidRPr="00AD09F5" w:rsidRDefault="008763F9" w:rsidP="008763F9">
      <w:pPr>
        <w:numPr>
          <w:ilvl w:val="0"/>
          <w:numId w:val="5"/>
        </w:numPr>
        <w:spacing w:before="120"/>
        <w:jc w:val="both"/>
        <w:rPr>
          <w:b/>
          <w:color w:val="000000" w:themeColor="text1"/>
          <w:position w:val="-2"/>
          <w:sz w:val="22"/>
          <w:szCs w:val="22"/>
        </w:rPr>
      </w:pPr>
      <w:r w:rsidRPr="00AD09F5">
        <w:rPr>
          <w:b/>
          <w:color w:val="000000" w:themeColor="text1"/>
          <w:position w:val="-2"/>
          <w:sz w:val="22"/>
          <w:szCs w:val="22"/>
        </w:rPr>
        <w:t>Görünürlük/Tanınırlık Gerekleri</w:t>
      </w:r>
    </w:p>
    <w:p w14:paraId="5873FCB6" w14:textId="77777777" w:rsidR="008763F9" w:rsidRPr="00AD09F5" w:rsidRDefault="008763F9" w:rsidP="008763F9">
      <w:pPr>
        <w:ind w:left="600"/>
        <w:rPr>
          <w:b/>
          <w:color w:val="000000" w:themeColor="text1"/>
          <w:position w:val="-2"/>
          <w:sz w:val="22"/>
          <w:szCs w:val="22"/>
        </w:rPr>
      </w:pPr>
      <w:r w:rsidRPr="00AD09F5">
        <w:rPr>
          <w:color w:val="000000" w:themeColor="text1"/>
          <w:position w:val="-2"/>
          <w:sz w:val="22"/>
          <w:szCs w:val="22"/>
        </w:rPr>
        <w:lastRenderedPageBreak/>
        <w:t>Kalkınma Ajanslarınca mali destek sağlanan projelerdeki altyapı işleri projeyi açıklayıcı mahiyette panolarla tanıtılmalıdır.</w:t>
      </w:r>
    </w:p>
    <w:p w14:paraId="74B2B7A4" w14:textId="65E86FFA" w:rsidR="008763F9" w:rsidRPr="00AD09F5" w:rsidRDefault="00175B46" w:rsidP="008763F9">
      <w:pPr>
        <w:pStyle w:val="text-3mezera"/>
        <w:pageBreakBefore/>
        <w:widowControl/>
        <w:tabs>
          <w:tab w:val="left" w:pos="426"/>
          <w:tab w:val="left" w:pos="1134"/>
          <w:tab w:val="left" w:pos="6096"/>
          <w:tab w:val="left" w:pos="6379"/>
        </w:tabs>
        <w:ind w:left="238" w:firstLine="46"/>
        <w:jc w:val="center"/>
        <w:rPr>
          <w:rFonts w:ascii="Times New Roman" w:hAnsi="Times New Roman" w:cs="Times New Roman"/>
          <w:b/>
          <w:color w:val="000000" w:themeColor="text1"/>
          <w:position w:val="-2"/>
          <w:sz w:val="22"/>
          <w:szCs w:val="22"/>
          <w:lang w:val="tr-TR"/>
        </w:rPr>
      </w:pPr>
      <w:r>
        <w:rPr>
          <w:rFonts w:ascii="Times New Roman" w:hAnsi="Times New Roman" w:cs="Times New Roman"/>
          <w:b/>
          <w:color w:val="000000" w:themeColor="text1"/>
          <w:position w:val="-2"/>
          <w:sz w:val="22"/>
          <w:szCs w:val="22"/>
          <w:lang w:val="tr-TR"/>
        </w:rPr>
        <w:lastRenderedPageBreak/>
        <w:t xml:space="preserve">EK-1 </w:t>
      </w:r>
      <w:r w:rsidR="00340EF3" w:rsidRPr="00AD09F5">
        <w:rPr>
          <w:rFonts w:ascii="Times New Roman" w:hAnsi="Times New Roman" w:cs="Times New Roman"/>
          <w:b/>
          <w:color w:val="000000" w:themeColor="text1"/>
          <w:position w:val="-2"/>
          <w:sz w:val="22"/>
          <w:szCs w:val="22"/>
          <w:lang w:val="tr-TR"/>
        </w:rPr>
        <w:t xml:space="preserve">Tadilat İşi </w:t>
      </w:r>
      <w:r w:rsidR="008763F9" w:rsidRPr="00AD09F5">
        <w:rPr>
          <w:rFonts w:ascii="Times New Roman" w:hAnsi="Times New Roman" w:cs="Times New Roman"/>
          <w:b/>
          <w:color w:val="000000" w:themeColor="text1"/>
          <w:position w:val="-2"/>
          <w:sz w:val="22"/>
          <w:szCs w:val="22"/>
          <w:lang w:val="tr-TR"/>
        </w:rPr>
        <w:t>Keşif Özeti</w:t>
      </w:r>
    </w:p>
    <w:p w14:paraId="073C1381" w14:textId="77777777" w:rsidR="008763F9" w:rsidRPr="00AD09F5" w:rsidRDefault="008763F9" w:rsidP="008763F9">
      <w:pPr>
        <w:pStyle w:val="text-3mezera"/>
        <w:widowControl/>
        <w:tabs>
          <w:tab w:val="left" w:pos="426"/>
          <w:tab w:val="left" w:pos="1134"/>
          <w:tab w:val="left" w:pos="6096"/>
          <w:tab w:val="left" w:pos="6379"/>
        </w:tabs>
        <w:ind w:left="240" w:firstLine="46"/>
        <w:jc w:val="left"/>
        <w:rPr>
          <w:rFonts w:ascii="Times New Roman" w:hAnsi="Times New Roman" w:cs="Times New Roman"/>
          <w:b/>
          <w:color w:val="000000" w:themeColor="text1"/>
          <w:position w:val="-2"/>
          <w:sz w:val="22"/>
          <w:szCs w:val="22"/>
          <w:lang w:val="tr-TR"/>
        </w:rPr>
      </w:pPr>
    </w:p>
    <w:p w14:paraId="26C4F855" w14:textId="77777777" w:rsidR="008763F9" w:rsidRPr="00AD09F5" w:rsidRDefault="008763F9" w:rsidP="008763F9">
      <w:pPr>
        <w:pStyle w:val="text-3mezera"/>
        <w:widowControl/>
        <w:tabs>
          <w:tab w:val="left" w:pos="426"/>
          <w:tab w:val="left" w:pos="1134"/>
          <w:tab w:val="left" w:pos="6096"/>
          <w:tab w:val="left" w:pos="6379"/>
        </w:tabs>
        <w:ind w:left="240"/>
        <w:jc w:val="left"/>
        <w:rPr>
          <w:rFonts w:ascii="Times New Roman" w:hAnsi="Times New Roman" w:cs="Times New Roman"/>
          <w:color w:val="000000" w:themeColor="text1"/>
          <w:position w:val="-2"/>
          <w:sz w:val="22"/>
          <w:szCs w:val="22"/>
          <w:lang w:val="tr-TR"/>
        </w:rPr>
      </w:pPr>
    </w:p>
    <w:tbl>
      <w:tblPr>
        <w:tblpPr w:leftFromText="141" w:rightFromText="141" w:vertAnchor="text" w:tblpY="1"/>
        <w:tblOverlap w:val="never"/>
        <w:tblW w:w="8940" w:type="dxa"/>
        <w:tblLayout w:type="fixed"/>
        <w:tblCellMar>
          <w:left w:w="30" w:type="dxa"/>
          <w:right w:w="30" w:type="dxa"/>
        </w:tblCellMar>
        <w:tblLook w:val="0000" w:firstRow="0" w:lastRow="0" w:firstColumn="0" w:lastColumn="0" w:noHBand="0" w:noVBand="0"/>
      </w:tblPr>
      <w:tblGrid>
        <w:gridCol w:w="630"/>
        <w:gridCol w:w="5430"/>
        <w:gridCol w:w="720"/>
        <w:gridCol w:w="1080"/>
        <w:gridCol w:w="1080"/>
      </w:tblGrid>
      <w:tr w:rsidR="00340EF3" w:rsidRPr="00AD09F5" w14:paraId="03C93337" w14:textId="2F7F0C24" w:rsidTr="00340EF3">
        <w:trPr>
          <w:trHeight w:val="638"/>
        </w:trPr>
        <w:tc>
          <w:tcPr>
            <w:tcW w:w="630" w:type="dxa"/>
            <w:tcBorders>
              <w:top w:val="single" w:sz="18" w:space="0" w:color="auto"/>
              <w:left w:val="single" w:sz="18" w:space="0" w:color="auto"/>
              <w:bottom w:val="single" w:sz="18" w:space="0" w:color="auto"/>
              <w:right w:val="single" w:sz="18" w:space="0" w:color="auto"/>
            </w:tcBorders>
          </w:tcPr>
          <w:p w14:paraId="6D779EC1" w14:textId="77777777" w:rsidR="00340EF3" w:rsidRPr="00AD09F5" w:rsidRDefault="00340EF3" w:rsidP="004630F5">
            <w:pPr>
              <w:autoSpaceDE w:val="0"/>
              <w:autoSpaceDN w:val="0"/>
              <w:adjustRightInd w:val="0"/>
              <w:jc w:val="center"/>
              <w:rPr>
                <w:b/>
                <w:bCs/>
                <w:color w:val="000000" w:themeColor="text1"/>
                <w:position w:val="-2"/>
                <w:sz w:val="22"/>
                <w:szCs w:val="22"/>
              </w:rPr>
            </w:pPr>
            <w:r w:rsidRPr="00AD09F5">
              <w:rPr>
                <w:b/>
                <w:bCs/>
                <w:color w:val="000000" w:themeColor="text1"/>
                <w:position w:val="-2"/>
                <w:sz w:val="22"/>
                <w:szCs w:val="22"/>
              </w:rPr>
              <w:t>No</w:t>
            </w:r>
          </w:p>
        </w:tc>
        <w:tc>
          <w:tcPr>
            <w:tcW w:w="5430" w:type="dxa"/>
            <w:tcBorders>
              <w:top w:val="single" w:sz="18" w:space="0" w:color="auto"/>
              <w:left w:val="single" w:sz="18" w:space="0" w:color="auto"/>
              <w:bottom w:val="single" w:sz="18" w:space="0" w:color="auto"/>
              <w:right w:val="single" w:sz="18" w:space="0" w:color="auto"/>
            </w:tcBorders>
          </w:tcPr>
          <w:p w14:paraId="21125610" w14:textId="77777777"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TANIM</w:t>
            </w:r>
          </w:p>
        </w:tc>
        <w:tc>
          <w:tcPr>
            <w:tcW w:w="720" w:type="dxa"/>
            <w:tcBorders>
              <w:top w:val="single" w:sz="18" w:space="0" w:color="auto"/>
              <w:left w:val="single" w:sz="18" w:space="0" w:color="auto"/>
              <w:bottom w:val="single" w:sz="18" w:space="0" w:color="auto"/>
              <w:right w:val="single" w:sz="18" w:space="0" w:color="auto"/>
            </w:tcBorders>
          </w:tcPr>
          <w:p w14:paraId="577C78B5" w14:textId="77777777"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Birim</w:t>
            </w:r>
          </w:p>
        </w:tc>
        <w:tc>
          <w:tcPr>
            <w:tcW w:w="1080" w:type="dxa"/>
            <w:tcBorders>
              <w:top w:val="single" w:sz="18" w:space="0" w:color="auto"/>
              <w:left w:val="single" w:sz="18" w:space="0" w:color="auto"/>
              <w:bottom w:val="single" w:sz="18" w:space="0" w:color="auto"/>
              <w:right w:val="single" w:sz="18" w:space="0" w:color="auto"/>
            </w:tcBorders>
          </w:tcPr>
          <w:p w14:paraId="5D2F89E0" w14:textId="77777777"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Miktar</w:t>
            </w:r>
          </w:p>
        </w:tc>
        <w:tc>
          <w:tcPr>
            <w:tcW w:w="1080" w:type="dxa"/>
            <w:tcBorders>
              <w:top w:val="single" w:sz="18" w:space="0" w:color="auto"/>
              <w:left w:val="single" w:sz="18" w:space="0" w:color="auto"/>
              <w:bottom w:val="single" w:sz="18" w:space="0" w:color="auto"/>
              <w:right w:val="single" w:sz="18" w:space="0" w:color="auto"/>
            </w:tcBorders>
          </w:tcPr>
          <w:p w14:paraId="3801A076" w14:textId="5AA62991"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Fiyat (TL)</w:t>
            </w:r>
          </w:p>
        </w:tc>
      </w:tr>
      <w:tr w:rsidR="00340EF3" w:rsidRPr="00AD09F5" w14:paraId="2A627042" w14:textId="3175B179"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58BE7A7A"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w:t>
            </w:r>
          </w:p>
        </w:tc>
        <w:tc>
          <w:tcPr>
            <w:tcW w:w="5430" w:type="dxa"/>
            <w:tcBorders>
              <w:top w:val="dotted" w:sz="6" w:space="0" w:color="auto"/>
              <w:left w:val="single" w:sz="18" w:space="0" w:color="auto"/>
              <w:bottom w:val="dotted" w:sz="6" w:space="0" w:color="auto"/>
              <w:right w:val="single" w:sz="18" w:space="0" w:color="auto"/>
            </w:tcBorders>
          </w:tcPr>
          <w:p w14:paraId="1E6D8EB0" w14:textId="77777777" w:rsidR="00340EF3" w:rsidRPr="00AD09F5" w:rsidRDefault="00340EF3" w:rsidP="004D6037">
            <w:pPr>
              <w:autoSpaceDE w:val="0"/>
              <w:autoSpaceDN w:val="0"/>
              <w:adjustRightInd w:val="0"/>
              <w:rPr>
                <w:color w:val="000000" w:themeColor="text1"/>
                <w:position w:val="-2"/>
                <w:sz w:val="22"/>
                <w:szCs w:val="22"/>
              </w:rPr>
            </w:pPr>
            <w:r w:rsidRPr="00AD09F5">
              <w:rPr>
                <w:color w:val="000000" w:themeColor="text1"/>
                <w:position w:val="-2"/>
                <w:sz w:val="22"/>
                <w:szCs w:val="22"/>
              </w:rPr>
              <w:t>Dış Çevre 2. Cephe Karkas Sandviç Panel Dam Kısmı Asma tavan Yapılması</w:t>
            </w:r>
          </w:p>
        </w:tc>
        <w:tc>
          <w:tcPr>
            <w:tcW w:w="720" w:type="dxa"/>
            <w:tcBorders>
              <w:top w:val="dotted" w:sz="6" w:space="0" w:color="auto"/>
              <w:left w:val="single" w:sz="18" w:space="0" w:color="auto"/>
              <w:bottom w:val="dotted" w:sz="6" w:space="0" w:color="auto"/>
              <w:right w:val="single" w:sz="18" w:space="0" w:color="auto"/>
            </w:tcBorders>
          </w:tcPr>
          <w:p w14:paraId="6C07ACC8"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7D7C735B"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0B264A4C"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43A148EB" w14:textId="56FD0932"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1D7953BE"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2</w:t>
            </w:r>
          </w:p>
        </w:tc>
        <w:tc>
          <w:tcPr>
            <w:tcW w:w="5430" w:type="dxa"/>
            <w:tcBorders>
              <w:top w:val="dotted" w:sz="6" w:space="0" w:color="auto"/>
              <w:left w:val="single" w:sz="18" w:space="0" w:color="auto"/>
              <w:bottom w:val="dotted" w:sz="6" w:space="0" w:color="auto"/>
              <w:right w:val="single" w:sz="18" w:space="0" w:color="auto"/>
            </w:tcBorders>
          </w:tcPr>
          <w:p w14:paraId="528E699A" w14:textId="0956A783" w:rsidR="00340EF3" w:rsidRPr="00AD09F5" w:rsidRDefault="00340EF3" w:rsidP="008C1A43">
            <w:pPr>
              <w:autoSpaceDE w:val="0"/>
              <w:autoSpaceDN w:val="0"/>
              <w:adjustRightInd w:val="0"/>
              <w:rPr>
                <w:color w:val="000000" w:themeColor="text1"/>
                <w:position w:val="-2"/>
                <w:sz w:val="22"/>
                <w:szCs w:val="22"/>
              </w:rPr>
            </w:pPr>
            <w:r w:rsidRPr="00AD09F5">
              <w:rPr>
                <w:color w:val="000000" w:themeColor="text1"/>
                <w:position w:val="-2"/>
                <w:sz w:val="22"/>
                <w:szCs w:val="22"/>
              </w:rPr>
              <w:t xml:space="preserve">İç Duvar Sandviç Panel Yapılması 2. Duvarın İç Yüzü </w:t>
            </w:r>
            <w:r w:rsidR="008C1A43">
              <w:rPr>
                <w:color w:val="000000" w:themeColor="text1"/>
                <w:position w:val="-2"/>
                <w:sz w:val="22"/>
                <w:szCs w:val="22"/>
              </w:rPr>
              <w:t xml:space="preserve">sıvıya ve neme dayanıklı </w:t>
            </w:r>
            <w:bookmarkStart w:id="2" w:name="_GoBack"/>
            <w:bookmarkEnd w:id="2"/>
            <w:r w:rsidRPr="00AD09F5">
              <w:rPr>
                <w:color w:val="000000" w:themeColor="text1"/>
                <w:position w:val="-2"/>
                <w:sz w:val="22"/>
                <w:szCs w:val="22"/>
              </w:rPr>
              <w:t>Kaplama ve Sıva Yapılması</w:t>
            </w:r>
          </w:p>
        </w:tc>
        <w:tc>
          <w:tcPr>
            <w:tcW w:w="720" w:type="dxa"/>
            <w:tcBorders>
              <w:top w:val="dotted" w:sz="6" w:space="0" w:color="auto"/>
              <w:left w:val="single" w:sz="18" w:space="0" w:color="auto"/>
              <w:bottom w:val="dotted" w:sz="6" w:space="0" w:color="auto"/>
              <w:right w:val="single" w:sz="18" w:space="0" w:color="auto"/>
            </w:tcBorders>
          </w:tcPr>
          <w:p w14:paraId="3C762105"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1ADDA21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445696DC"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0A8E164A" w14:textId="48E64BA4"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1D77280E"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3</w:t>
            </w:r>
          </w:p>
        </w:tc>
        <w:tc>
          <w:tcPr>
            <w:tcW w:w="5430" w:type="dxa"/>
            <w:tcBorders>
              <w:top w:val="dotted" w:sz="6" w:space="0" w:color="auto"/>
              <w:left w:val="single" w:sz="18" w:space="0" w:color="auto"/>
              <w:bottom w:val="dotted" w:sz="6" w:space="0" w:color="auto"/>
              <w:right w:val="single" w:sz="18" w:space="0" w:color="auto"/>
            </w:tcBorders>
          </w:tcPr>
          <w:p w14:paraId="7F485BE7"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Asma Tavan Yapılması (bina yapısına uygun)</w:t>
            </w:r>
          </w:p>
        </w:tc>
        <w:tc>
          <w:tcPr>
            <w:tcW w:w="720" w:type="dxa"/>
            <w:tcBorders>
              <w:top w:val="dotted" w:sz="6" w:space="0" w:color="auto"/>
              <w:left w:val="single" w:sz="18" w:space="0" w:color="auto"/>
              <w:bottom w:val="dotted" w:sz="6" w:space="0" w:color="auto"/>
              <w:right w:val="single" w:sz="18" w:space="0" w:color="auto"/>
            </w:tcBorders>
          </w:tcPr>
          <w:p w14:paraId="15FA9D50"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14:paraId="4A71CB39"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175,00</w:t>
            </w:r>
          </w:p>
        </w:tc>
        <w:tc>
          <w:tcPr>
            <w:tcW w:w="1080" w:type="dxa"/>
            <w:tcBorders>
              <w:top w:val="dotted" w:sz="6" w:space="0" w:color="auto"/>
              <w:left w:val="single" w:sz="18" w:space="0" w:color="auto"/>
              <w:bottom w:val="dotted" w:sz="6" w:space="0" w:color="auto"/>
              <w:right w:val="single" w:sz="18" w:space="0" w:color="auto"/>
            </w:tcBorders>
          </w:tcPr>
          <w:p w14:paraId="45F0A4A0"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B816B2D" w14:textId="3BE863FE" w:rsidTr="00340EF3">
        <w:trPr>
          <w:trHeight w:val="391"/>
        </w:trPr>
        <w:tc>
          <w:tcPr>
            <w:tcW w:w="630" w:type="dxa"/>
            <w:tcBorders>
              <w:top w:val="dotted" w:sz="6" w:space="0" w:color="auto"/>
              <w:left w:val="single" w:sz="18" w:space="0" w:color="auto"/>
              <w:bottom w:val="dotted" w:sz="6" w:space="0" w:color="auto"/>
              <w:right w:val="single" w:sz="18" w:space="0" w:color="auto"/>
            </w:tcBorders>
          </w:tcPr>
          <w:p w14:paraId="07F9BA6D"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4</w:t>
            </w:r>
          </w:p>
        </w:tc>
        <w:tc>
          <w:tcPr>
            <w:tcW w:w="5430" w:type="dxa"/>
            <w:tcBorders>
              <w:top w:val="dotted" w:sz="6" w:space="0" w:color="auto"/>
              <w:left w:val="single" w:sz="18" w:space="0" w:color="auto"/>
              <w:bottom w:val="dotted" w:sz="6" w:space="0" w:color="auto"/>
              <w:right w:val="single" w:sz="18" w:space="0" w:color="auto"/>
            </w:tcBorders>
          </w:tcPr>
          <w:p w14:paraId="12719B27"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 xml:space="preserve">Zemin </w:t>
            </w:r>
            <w:proofErr w:type="spellStart"/>
            <w:r w:rsidRPr="00AD09F5">
              <w:rPr>
                <w:color w:val="000000" w:themeColor="text1"/>
                <w:position w:val="-2"/>
                <w:sz w:val="22"/>
                <w:szCs w:val="22"/>
              </w:rPr>
              <w:t>Epoksi</w:t>
            </w:r>
            <w:proofErr w:type="spellEnd"/>
            <w:r w:rsidRPr="00AD09F5">
              <w:rPr>
                <w:color w:val="000000" w:themeColor="text1"/>
                <w:position w:val="-2"/>
                <w:sz w:val="22"/>
                <w:szCs w:val="22"/>
              </w:rPr>
              <w:t xml:space="preserve"> Kaplama Yapılması Süpürgelik </w:t>
            </w:r>
            <w:proofErr w:type="gramStart"/>
            <w:r w:rsidRPr="00AD09F5">
              <w:rPr>
                <w:color w:val="000000" w:themeColor="text1"/>
                <w:position w:val="-2"/>
                <w:sz w:val="22"/>
                <w:szCs w:val="22"/>
              </w:rPr>
              <w:t>Dahil</w:t>
            </w:r>
            <w:proofErr w:type="gramEnd"/>
          </w:p>
        </w:tc>
        <w:tc>
          <w:tcPr>
            <w:tcW w:w="720" w:type="dxa"/>
            <w:tcBorders>
              <w:top w:val="dotted" w:sz="6" w:space="0" w:color="auto"/>
              <w:left w:val="single" w:sz="18" w:space="0" w:color="auto"/>
              <w:bottom w:val="dotted" w:sz="6" w:space="0" w:color="auto"/>
              <w:right w:val="single" w:sz="18" w:space="0" w:color="auto"/>
            </w:tcBorders>
          </w:tcPr>
          <w:p w14:paraId="2B59D972"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14:paraId="30F7BFA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165,00</w:t>
            </w:r>
          </w:p>
        </w:tc>
        <w:tc>
          <w:tcPr>
            <w:tcW w:w="1080" w:type="dxa"/>
            <w:tcBorders>
              <w:top w:val="dotted" w:sz="6" w:space="0" w:color="auto"/>
              <w:left w:val="single" w:sz="18" w:space="0" w:color="auto"/>
              <w:bottom w:val="dotted" w:sz="6" w:space="0" w:color="auto"/>
              <w:right w:val="single" w:sz="18" w:space="0" w:color="auto"/>
            </w:tcBorders>
          </w:tcPr>
          <w:p w14:paraId="5D50E741"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314D393F" w14:textId="03C49C9B"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1EF96595"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5</w:t>
            </w:r>
          </w:p>
        </w:tc>
        <w:tc>
          <w:tcPr>
            <w:tcW w:w="5430" w:type="dxa"/>
            <w:tcBorders>
              <w:top w:val="dotted" w:sz="6" w:space="0" w:color="auto"/>
              <w:left w:val="single" w:sz="18" w:space="0" w:color="auto"/>
              <w:bottom w:val="dotted" w:sz="6" w:space="0" w:color="auto"/>
              <w:right w:val="single" w:sz="18" w:space="0" w:color="auto"/>
            </w:tcBorders>
          </w:tcPr>
          <w:p w14:paraId="60BABC80"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 xml:space="preserve">Otomatik </w:t>
            </w:r>
            <w:proofErr w:type="spellStart"/>
            <w:r w:rsidRPr="00AD09F5">
              <w:rPr>
                <w:color w:val="000000" w:themeColor="text1"/>
                <w:position w:val="-2"/>
                <w:sz w:val="22"/>
                <w:szCs w:val="22"/>
              </w:rPr>
              <w:t>Daraba</w:t>
            </w:r>
            <w:proofErr w:type="spellEnd"/>
            <w:r w:rsidRPr="00AD09F5">
              <w:rPr>
                <w:color w:val="000000" w:themeColor="text1"/>
                <w:position w:val="-2"/>
                <w:sz w:val="22"/>
                <w:szCs w:val="22"/>
              </w:rPr>
              <w:t xml:space="preserve"> 200*350</w:t>
            </w:r>
          </w:p>
        </w:tc>
        <w:tc>
          <w:tcPr>
            <w:tcW w:w="720" w:type="dxa"/>
            <w:tcBorders>
              <w:top w:val="dotted" w:sz="6" w:space="0" w:color="auto"/>
              <w:left w:val="single" w:sz="18" w:space="0" w:color="auto"/>
              <w:bottom w:val="dotted" w:sz="6" w:space="0" w:color="auto"/>
              <w:right w:val="single" w:sz="18" w:space="0" w:color="auto"/>
            </w:tcBorders>
          </w:tcPr>
          <w:p w14:paraId="76DE5D4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4BAC6FE3"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28B8A0AE"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6BAA0BA7" w14:textId="4DF8F9CB" w:rsidTr="00340EF3">
        <w:trPr>
          <w:trHeight w:val="305"/>
        </w:trPr>
        <w:tc>
          <w:tcPr>
            <w:tcW w:w="630" w:type="dxa"/>
            <w:tcBorders>
              <w:top w:val="dotted" w:sz="6" w:space="0" w:color="auto"/>
              <w:left w:val="single" w:sz="18" w:space="0" w:color="auto"/>
              <w:bottom w:val="dotted" w:sz="6" w:space="0" w:color="auto"/>
              <w:right w:val="single" w:sz="18" w:space="0" w:color="auto"/>
            </w:tcBorders>
          </w:tcPr>
          <w:p w14:paraId="7A9A014C"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6</w:t>
            </w:r>
          </w:p>
        </w:tc>
        <w:tc>
          <w:tcPr>
            <w:tcW w:w="5430" w:type="dxa"/>
            <w:tcBorders>
              <w:top w:val="dotted" w:sz="6" w:space="0" w:color="auto"/>
              <w:left w:val="single" w:sz="18" w:space="0" w:color="auto"/>
              <w:bottom w:val="dotted" w:sz="6" w:space="0" w:color="auto"/>
              <w:right w:val="single" w:sz="18" w:space="0" w:color="auto"/>
            </w:tcBorders>
          </w:tcPr>
          <w:p w14:paraId="0130B188" w14:textId="77777777"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Alüminyum Kapı</w:t>
            </w:r>
          </w:p>
        </w:tc>
        <w:tc>
          <w:tcPr>
            <w:tcW w:w="720" w:type="dxa"/>
            <w:tcBorders>
              <w:top w:val="dotted" w:sz="6" w:space="0" w:color="auto"/>
              <w:left w:val="single" w:sz="18" w:space="0" w:color="auto"/>
              <w:bottom w:val="dotted" w:sz="6" w:space="0" w:color="auto"/>
              <w:right w:val="single" w:sz="18" w:space="0" w:color="auto"/>
            </w:tcBorders>
          </w:tcPr>
          <w:p w14:paraId="441757B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4E8BFE5D"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6393BEA1"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06CCC2F" w14:textId="3605172E"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758DE5A6"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7</w:t>
            </w:r>
          </w:p>
        </w:tc>
        <w:tc>
          <w:tcPr>
            <w:tcW w:w="5430" w:type="dxa"/>
            <w:tcBorders>
              <w:top w:val="dotted" w:sz="6" w:space="0" w:color="auto"/>
              <w:left w:val="single" w:sz="18" w:space="0" w:color="auto"/>
              <w:bottom w:val="dotted" w:sz="6" w:space="0" w:color="auto"/>
              <w:right w:val="single" w:sz="18" w:space="0" w:color="auto"/>
            </w:tcBorders>
          </w:tcPr>
          <w:p w14:paraId="5FB0055E"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İç Duvarlar Sıva ve Boya Yapılması ( Eski Duvar Sıva )</w:t>
            </w:r>
          </w:p>
        </w:tc>
        <w:tc>
          <w:tcPr>
            <w:tcW w:w="720" w:type="dxa"/>
            <w:tcBorders>
              <w:top w:val="dotted" w:sz="6" w:space="0" w:color="auto"/>
              <w:left w:val="single" w:sz="18" w:space="0" w:color="auto"/>
              <w:bottom w:val="dotted" w:sz="6" w:space="0" w:color="auto"/>
              <w:right w:val="single" w:sz="18" w:space="0" w:color="auto"/>
            </w:tcBorders>
          </w:tcPr>
          <w:p w14:paraId="7ECACEEC"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45712387"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7C5720BD"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5F03B8DB" w14:textId="358FFB7B"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08E1EE43"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8</w:t>
            </w:r>
          </w:p>
        </w:tc>
        <w:tc>
          <w:tcPr>
            <w:tcW w:w="5430" w:type="dxa"/>
            <w:tcBorders>
              <w:top w:val="dotted" w:sz="6" w:space="0" w:color="auto"/>
              <w:left w:val="single" w:sz="18" w:space="0" w:color="auto"/>
              <w:bottom w:val="dotted" w:sz="6" w:space="0" w:color="auto"/>
              <w:right w:val="single" w:sz="18" w:space="0" w:color="auto"/>
            </w:tcBorders>
          </w:tcPr>
          <w:p w14:paraId="5E7E22E1"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Bina Çatı Üstü OSB Sunta Kaplama 15 mm</w:t>
            </w:r>
          </w:p>
        </w:tc>
        <w:tc>
          <w:tcPr>
            <w:tcW w:w="720" w:type="dxa"/>
            <w:tcBorders>
              <w:top w:val="dotted" w:sz="6" w:space="0" w:color="auto"/>
              <w:left w:val="single" w:sz="18" w:space="0" w:color="auto"/>
              <w:bottom w:val="dotted" w:sz="6" w:space="0" w:color="auto"/>
              <w:right w:val="single" w:sz="18" w:space="0" w:color="auto"/>
            </w:tcBorders>
          </w:tcPr>
          <w:p w14:paraId="280D07D4"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14:paraId="16F20DA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165,00</w:t>
            </w:r>
          </w:p>
        </w:tc>
        <w:tc>
          <w:tcPr>
            <w:tcW w:w="1080" w:type="dxa"/>
            <w:tcBorders>
              <w:top w:val="dotted" w:sz="6" w:space="0" w:color="auto"/>
              <w:left w:val="single" w:sz="18" w:space="0" w:color="auto"/>
              <w:bottom w:val="dotted" w:sz="6" w:space="0" w:color="auto"/>
              <w:right w:val="single" w:sz="18" w:space="0" w:color="auto"/>
            </w:tcBorders>
          </w:tcPr>
          <w:p w14:paraId="6FAF6B15"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7C7D48F" w14:textId="37ABF6D2"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2CD791E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9</w:t>
            </w:r>
          </w:p>
        </w:tc>
        <w:tc>
          <w:tcPr>
            <w:tcW w:w="5430" w:type="dxa"/>
            <w:tcBorders>
              <w:top w:val="dotted" w:sz="6" w:space="0" w:color="auto"/>
              <w:left w:val="single" w:sz="18" w:space="0" w:color="auto"/>
              <w:bottom w:val="dotted" w:sz="6" w:space="0" w:color="auto"/>
              <w:right w:val="single" w:sz="18" w:space="0" w:color="auto"/>
            </w:tcBorders>
          </w:tcPr>
          <w:p w14:paraId="650658A3"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 xml:space="preserve">40 W 6500K </w:t>
            </w:r>
            <w:proofErr w:type="spellStart"/>
            <w:r w:rsidRPr="00AD09F5">
              <w:rPr>
                <w:color w:val="000000" w:themeColor="text1"/>
                <w:position w:val="-2"/>
                <w:sz w:val="22"/>
                <w:szCs w:val="22"/>
              </w:rPr>
              <w:t>Led</w:t>
            </w:r>
            <w:proofErr w:type="spellEnd"/>
            <w:r w:rsidRPr="00AD09F5">
              <w:rPr>
                <w:color w:val="000000" w:themeColor="text1"/>
                <w:position w:val="-2"/>
                <w:sz w:val="22"/>
                <w:szCs w:val="22"/>
              </w:rPr>
              <w:t xml:space="preserve"> Panel Armatür 24*200</w:t>
            </w:r>
          </w:p>
        </w:tc>
        <w:tc>
          <w:tcPr>
            <w:tcW w:w="720" w:type="dxa"/>
            <w:tcBorders>
              <w:top w:val="dotted" w:sz="6" w:space="0" w:color="auto"/>
              <w:left w:val="single" w:sz="18" w:space="0" w:color="auto"/>
              <w:bottom w:val="dotted" w:sz="6" w:space="0" w:color="auto"/>
              <w:right w:val="single" w:sz="18" w:space="0" w:color="auto"/>
            </w:tcBorders>
          </w:tcPr>
          <w:p w14:paraId="3F8344C0"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29F143EE"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24,00</w:t>
            </w:r>
          </w:p>
        </w:tc>
        <w:tc>
          <w:tcPr>
            <w:tcW w:w="1080" w:type="dxa"/>
            <w:tcBorders>
              <w:top w:val="dotted" w:sz="6" w:space="0" w:color="auto"/>
              <w:left w:val="single" w:sz="18" w:space="0" w:color="auto"/>
              <w:bottom w:val="dotted" w:sz="6" w:space="0" w:color="auto"/>
              <w:right w:val="single" w:sz="18" w:space="0" w:color="auto"/>
            </w:tcBorders>
          </w:tcPr>
          <w:p w14:paraId="5B28A93C"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1DD6C187" w14:textId="41F13F8F"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38323649"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w:t>
            </w:r>
          </w:p>
        </w:tc>
        <w:tc>
          <w:tcPr>
            <w:tcW w:w="5430" w:type="dxa"/>
            <w:tcBorders>
              <w:top w:val="dotted" w:sz="6" w:space="0" w:color="auto"/>
              <w:left w:val="single" w:sz="18" w:space="0" w:color="auto"/>
              <w:bottom w:val="dotted" w:sz="6" w:space="0" w:color="auto"/>
              <w:right w:val="single" w:sz="18" w:space="0" w:color="auto"/>
            </w:tcBorders>
          </w:tcPr>
          <w:p w14:paraId="79595B2B"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4*40A 300 MA K.A.K. Rölesi 08712 1*100</w:t>
            </w:r>
          </w:p>
        </w:tc>
        <w:tc>
          <w:tcPr>
            <w:tcW w:w="720" w:type="dxa"/>
            <w:tcBorders>
              <w:top w:val="dotted" w:sz="6" w:space="0" w:color="auto"/>
              <w:left w:val="single" w:sz="18" w:space="0" w:color="auto"/>
              <w:bottom w:val="dotted" w:sz="6" w:space="0" w:color="auto"/>
              <w:right w:val="single" w:sz="18" w:space="0" w:color="auto"/>
            </w:tcBorders>
          </w:tcPr>
          <w:p w14:paraId="740B79DA"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774E9C80"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5F2025D7"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0A1A474" w14:textId="6F58A196" w:rsidTr="00340EF3">
        <w:trPr>
          <w:trHeight w:val="305"/>
        </w:trPr>
        <w:tc>
          <w:tcPr>
            <w:tcW w:w="630" w:type="dxa"/>
            <w:tcBorders>
              <w:top w:val="dotted" w:sz="6" w:space="0" w:color="auto"/>
              <w:left w:val="single" w:sz="18" w:space="0" w:color="auto"/>
              <w:bottom w:val="dotted" w:sz="6" w:space="0" w:color="auto"/>
              <w:right w:val="single" w:sz="18" w:space="0" w:color="auto"/>
            </w:tcBorders>
          </w:tcPr>
          <w:p w14:paraId="52CB2897"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11</w:t>
            </w:r>
          </w:p>
        </w:tc>
        <w:tc>
          <w:tcPr>
            <w:tcW w:w="5430" w:type="dxa"/>
            <w:tcBorders>
              <w:top w:val="dotted" w:sz="6" w:space="0" w:color="auto"/>
              <w:left w:val="single" w:sz="18" w:space="0" w:color="auto"/>
              <w:bottom w:val="dotted" w:sz="6" w:space="0" w:color="auto"/>
              <w:right w:val="single" w:sz="18" w:space="0" w:color="auto"/>
            </w:tcBorders>
          </w:tcPr>
          <w:p w14:paraId="56E10CCF" w14:textId="6F6A81EE" w:rsidR="00340EF3" w:rsidRPr="00AD09F5" w:rsidRDefault="00340EF3" w:rsidP="004630F5">
            <w:pPr>
              <w:autoSpaceDE w:val="0"/>
              <w:autoSpaceDN w:val="0"/>
              <w:adjustRightInd w:val="0"/>
              <w:rPr>
                <w:b/>
                <w:bCs/>
                <w:color w:val="000000" w:themeColor="text1"/>
                <w:position w:val="-2"/>
                <w:sz w:val="22"/>
                <w:szCs w:val="22"/>
              </w:rPr>
            </w:pPr>
            <w:r w:rsidRPr="00AD09F5">
              <w:rPr>
                <w:color w:val="000000" w:themeColor="text1"/>
                <w:position w:val="-2"/>
                <w:sz w:val="22"/>
                <w:szCs w:val="22"/>
              </w:rPr>
              <w:t xml:space="preserve"> 3*50A 4,5 KA Otomat B Tipi 606197 1*100</w:t>
            </w:r>
          </w:p>
        </w:tc>
        <w:tc>
          <w:tcPr>
            <w:tcW w:w="720" w:type="dxa"/>
            <w:tcBorders>
              <w:top w:val="dotted" w:sz="6" w:space="0" w:color="auto"/>
              <w:left w:val="single" w:sz="18" w:space="0" w:color="auto"/>
              <w:bottom w:val="dotted" w:sz="6" w:space="0" w:color="auto"/>
              <w:right w:val="single" w:sz="18" w:space="0" w:color="auto"/>
            </w:tcBorders>
          </w:tcPr>
          <w:p w14:paraId="12B546E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4F6CEBD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363BFAB1"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30F93EF8" w14:textId="360D343D"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742EB2D4"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12</w:t>
            </w:r>
          </w:p>
        </w:tc>
        <w:tc>
          <w:tcPr>
            <w:tcW w:w="5430" w:type="dxa"/>
            <w:tcBorders>
              <w:top w:val="dotted" w:sz="6" w:space="0" w:color="auto"/>
              <w:left w:val="single" w:sz="18" w:space="0" w:color="auto"/>
              <w:bottom w:val="dotted" w:sz="6" w:space="0" w:color="auto"/>
              <w:right w:val="single" w:sz="18" w:space="0" w:color="auto"/>
            </w:tcBorders>
          </w:tcPr>
          <w:p w14:paraId="3E8F742A" w14:textId="73B842DB" w:rsidR="00340EF3" w:rsidRPr="00AD09F5" w:rsidRDefault="00340EF3" w:rsidP="004630F5">
            <w:pPr>
              <w:autoSpaceDE w:val="0"/>
              <w:autoSpaceDN w:val="0"/>
              <w:adjustRightInd w:val="0"/>
              <w:rPr>
                <w:b/>
                <w:bCs/>
                <w:color w:val="000000" w:themeColor="text1"/>
                <w:position w:val="-2"/>
                <w:sz w:val="22"/>
                <w:szCs w:val="22"/>
              </w:rPr>
            </w:pPr>
            <w:r w:rsidRPr="00AD09F5">
              <w:rPr>
                <w:color w:val="000000" w:themeColor="text1"/>
                <w:position w:val="-2"/>
                <w:sz w:val="22"/>
                <w:szCs w:val="22"/>
              </w:rPr>
              <w:t>3*25A 4,5 KA Otomat B Tipi 606194 12*14</w:t>
            </w:r>
          </w:p>
        </w:tc>
        <w:tc>
          <w:tcPr>
            <w:tcW w:w="720" w:type="dxa"/>
            <w:tcBorders>
              <w:top w:val="dotted" w:sz="6" w:space="0" w:color="auto"/>
              <w:left w:val="single" w:sz="18" w:space="0" w:color="auto"/>
              <w:bottom w:val="dotted" w:sz="6" w:space="0" w:color="auto"/>
              <w:right w:val="single" w:sz="18" w:space="0" w:color="auto"/>
            </w:tcBorders>
          </w:tcPr>
          <w:p w14:paraId="2068408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5A81647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12,00</w:t>
            </w:r>
          </w:p>
        </w:tc>
        <w:tc>
          <w:tcPr>
            <w:tcW w:w="1080" w:type="dxa"/>
            <w:tcBorders>
              <w:top w:val="dotted" w:sz="6" w:space="0" w:color="auto"/>
              <w:left w:val="single" w:sz="18" w:space="0" w:color="auto"/>
              <w:bottom w:val="dotted" w:sz="6" w:space="0" w:color="auto"/>
              <w:right w:val="single" w:sz="18" w:space="0" w:color="auto"/>
            </w:tcBorders>
          </w:tcPr>
          <w:p w14:paraId="3399DD21"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5191E239" w14:textId="30C51414" w:rsidTr="00340EF3">
        <w:trPr>
          <w:trHeight w:val="290"/>
        </w:trPr>
        <w:tc>
          <w:tcPr>
            <w:tcW w:w="630" w:type="dxa"/>
            <w:tcBorders>
              <w:top w:val="dotted" w:sz="6" w:space="0" w:color="auto"/>
              <w:left w:val="single" w:sz="18" w:space="0" w:color="auto"/>
              <w:bottom w:val="dotted" w:sz="6" w:space="0" w:color="auto"/>
              <w:right w:val="single" w:sz="18" w:space="0" w:color="auto"/>
            </w:tcBorders>
          </w:tcPr>
          <w:p w14:paraId="64F179F9"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13</w:t>
            </w:r>
          </w:p>
        </w:tc>
        <w:tc>
          <w:tcPr>
            <w:tcW w:w="5430" w:type="dxa"/>
            <w:tcBorders>
              <w:top w:val="dotted" w:sz="6" w:space="0" w:color="auto"/>
              <w:left w:val="single" w:sz="18" w:space="0" w:color="auto"/>
              <w:bottom w:val="dotted" w:sz="6" w:space="0" w:color="auto"/>
              <w:right w:val="single" w:sz="18" w:space="0" w:color="auto"/>
            </w:tcBorders>
          </w:tcPr>
          <w:p w14:paraId="1EE1230B" w14:textId="16BF4460"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3*32A 4,5 KA Otomat B Tipi 606195 2*75</w:t>
            </w:r>
          </w:p>
        </w:tc>
        <w:tc>
          <w:tcPr>
            <w:tcW w:w="720" w:type="dxa"/>
            <w:tcBorders>
              <w:top w:val="dotted" w:sz="6" w:space="0" w:color="auto"/>
              <w:left w:val="single" w:sz="18" w:space="0" w:color="auto"/>
              <w:bottom w:val="dotted" w:sz="6" w:space="0" w:color="auto"/>
              <w:right w:val="single" w:sz="18" w:space="0" w:color="auto"/>
            </w:tcBorders>
          </w:tcPr>
          <w:p w14:paraId="3E0A31D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2825EA15"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2,00</w:t>
            </w:r>
          </w:p>
        </w:tc>
        <w:tc>
          <w:tcPr>
            <w:tcW w:w="1080" w:type="dxa"/>
            <w:tcBorders>
              <w:top w:val="dotted" w:sz="6" w:space="0" w:color="auto"/>
              <w:left w:val="single" w:sz="18" w:space="0" w:color="auto"/>
              <w:bottom w:val="dotted" w:sz="6" w:space="0" w:color="auto"/>
              <w:right w:val="single" w:sz="18" w:space="0" w:color="auto"/>
            </w:tcBorders>
          </w:tcPr>
          <w:p w14:paraId="13A01BFC"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39B550F" w14:textId="005E486D" w:rsidTr="00340EF3">
        <w:trPr>
          <w:trHeight w:val="305"/>
        </w:trPr>
        <w:tc>
          <w:tcPr>
            <w:tcW w:w="630" w:type="dxa"/>
            <w:tcBorders>
              <w:top w:val="dotted" w:sz="6" w:space="0" w:color="auto"/>
              <w:left w:val="single" w:sz="18" w:space="0" w:color="auto"/>
              <w:bottom w:val="dotted" w:sz="6" w:space="0" w:color="auto"/>
              <w:right w:val="single" w:sz="18" w:space="0" w:color="auto"/>
            </w:tcBorders>
          </w:tcPr>
          <w:p w14:paraId="64A0803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14</w:t>
            </w:r>
          </w:p>
        </w:tc>
        <w:tc>
          <w:tcPr>
            <w:tcW w:w="5430" w:type="dxa"/>
            <w:tcBorders>
              <w:top w:val="dotted" w:sz="6" w:space="0" w:color="auto"/>
              <w:left w:val="single" w:sz="18" w:space="0" w:color="auto"/>
              <w:bottom w:val="dotted" w:sz="6" w:space="0" w:color="auto"/>
              <w:right w:val="single" w:sz="18" w:space="0" w:color="auto"/>
            </w:tcBorders>
          </w:tcPr>
          <w:p w14:paraId="7C62CFAF" w14:textId="77777777" w:rsidR="00340EF3" w:rsidRPr="00AD09F5" w:rsidRDefault="00340EF3" w:rsidP="004630F5">
            <w:pPr>
              <w:autoSpaceDE w:val="0"/>
              <w:autoSpaceDN w:val="0"/>
              <w:adjustRightInd w:val="0"/>
              <w:rPr>
                <w:b/>
                <w:bCs/>
                <w:color w:val="000000" w:themeColor="text1"/>
                <w:position w:val="-2"/>
                <w:sz w:val="22"/>
                <w:szCs w:val="22"/>
              </w:rPr>
            </w:pPr>
            <w:r w:rsidRPr="00AD09F5">
              <w:rPr>
                <w:b/>
                <w:bCs/>
                <w:color w:val="000000" w:themeColor="text1"/>
                <w:position w:val="-2"/>
                <w:sz w:val="22"/>
                <w:szCs w:val="22"/>
              </w:rPr>
              <w:t>3*25 A Kauçuk Duvar Prizi 1*15</w:t>
            </w:r>
          </w:p>
        </w:tc>
        <w:tc>
          <w:tcPr>
            <w:tcW w:w="720" w:type="dxa"/>
            <w:tcBorders>
              <w:top w:val="dotted" w:sz="6" w:space="0" w:color="auto"/>
              <w:left w:val="single" w:sz="18" w:space="0" w:color="auto"/>
              <w:bottom w:val="dotted" w:sz="6" w:space="0" w:color="auto"/>
              <w:right w:val="single" w:sz="18" w:space="0" w:color="auto"/>
            </w:tcBorders>
          </w:tcPr>
          <w:p w14:paraId="75C65E63"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561FF8D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3C0D21B7"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7901D48D" w14:textId="5ED33216"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191AF652"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15</w:t>
            </w:r>
          </w:p>
        </w:tc>
        <w:tc>
          <w:tcPr>
            <w:tcW w:w="5430" w:type="dxa"/>
            <w:tcBorders>
              <w:top w:val="dotted" w:sz="6" w:space="0" w:color="auto"/>
              <w:left w:val="single" w:sz="18" w:space="0" w:color="auto"/>
              <w:bottom w:val="dotted" w:sz="6" w:space="0" w:color="auto"/>
              <w:right w:val="single" w:sz="18" w:space="0" w:color="auto"/>
            </w:tcBorders>
          </w:tcPr>
          <w:p w14:paraId="3A686169"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5*6 NHXMH Kablo 50*20</w:t>
            </w:r>
          </w:p>
        </w:tc>
        <w:tc>
          <w:tcPr>
            <w:tcW w:w="720" w:type="dxa"/>
            <w:tcBorders>
              <w:top w:val="dotted" w:sz="6" w:space="0" w:color="auto"/>
              <w:left w:val="single" w:sz="18" w:space="0" w:color="auto"/>
              <w:bottom w:val="dotted" w:sz="6" w:space="0" w:color="auto"/>
              <w:right w:val="single" w:sz="18" w:space="0" w:color="auto"/>
            </w:tcBorders>
          </w:tcPr>
          <w:p w14:paraId="516DC6C5" w14:textId="77777777" w:rsidR="00340EF3" w:rsidRPr="00AD09F5" w:rsidRDefault="00340EF3" w:rsidP="004630F5">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7B6F544C"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50,00</w:t>
            </w:r>
          </w:p>
        </w:tc>
        <w:tc>
          <w:tcPr>
            <w:tcW w:w="1080" w:type="dxa"/>
            <w:tcBorders>
              <w:top w:val="dotted" w:sz="6" w:space="0" w:color="auto"/>
              <w:left w:val="single" w:sz="18" w:space="0" w:color="auto"/>
              <w:bottom w:val="dotted" w:sz="6" w:space="0" w:color="auto"/>
              <w:right w:val="single" w:sz="18" w:space="0" w:color="auto"/>
            </w:tcBorders>
          </w:tcPr>
          <w:p w14:paraId="67355E97"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0BA1248E" w14:textId="057AB694"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5644299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16</w:t>
            </w:r>
          </w:p>
        </w:tc>
        <w:tc>
          <w:tcPr>
            <w:tcW w:w="5430" w:type="dxa"/>
            <w:tcBorders>
              <w:top w:val="dotted" w:sz="6" w:space="0" w:color="auto"/>
              <w:left w:val="single" w:sz="18" w:space="0" w:color="auto"/>
              <w:bottom w:val="dotted" w:sz="6" w:space="0" w:color="auto"/>
              <w:right w:val="single" w:sz="18" w:space="0" w:color="auto"/>
            </w:tcBorders>
          </w:tcPr>
          <w:p w14:paraId="0FFD911B"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3*1,5 NHXMH Kablo 150*</w:t>
            </w:r>
            <w:proofErr w:type="gramStart"/>
            <w:r w:rsidRPr="00AD09F5">
              <w:rPr>
                <w:color w:val="000000" w:themeColor="text1"/>
                <w:position w:val="-2"/>
                <w:sz w:val="22"/>
                <w:szCs w:val="22"/>
              </w:rPr>
              <w:t>2,3,50</w:t>
            </w:r>
            <w:proofErr w:type="gramEnd"/>
          </w:p>
        </w:tc>
        <w:tc>
          <w:tcPr>
            <w:tcW w:w="720" w:type="dxa"/>
            <w:tcBorders>
              <w:top w:val="dotted" w:sz="6" w:space="0" w:color="auto"/>
              <w:left w:val="single" w:sz="18" w:space="0" w:color="auto"/>
              <w:bottom w:val="dotted" w:sz="6" w:space="0" w:color="auto"/>
              <w:right w:val="single" w:sz="18" w:space="0" w:color="auto"/>
            </w:tcBorders>
          </w:tcPr>
          <w:p w14:paraId="0DB47235" w14:textId="77777777" w:rsidR="00340EF3" w:rsidRPr="00AD09F5" w:rsidRDefault="00340EF3" w:rsidP="004630F5">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5E8E13F9"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150,00</w:t>
            </w:r>
          </w:p>
        </w:tc>
        <w:tc>
          <w:tcPr>
            <w:tcW w:w="1080" w:type="dxa"/>
            <w:tcBorders>
              <w:top w:val="dotted" w:sz="6" w:space="0" w:color="auto"/>
              <w:left w:val="single" w:sz="18" w:space="0" w:color="auto"/>
              <w:bottom w:val="dotted" w:sz="6" w:space="0" w:color="auto"/>
              <w:right w:val="single" w:sz="18" w:space="0" w:color="auto"/>
            </w:tcBorders>
          </w:tcPr>
          <w:p w14:paraId="4FBAF892"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680D331" w14:textId="52DEEAB4"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4004210B"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17</w:t>
            </w:r>
          </w:p>
        </w:tc>
        <w:tc>
          <w:tcPr>
            <w:tcW w:w="5430" w:type="dxa"/>
            <w:tcBorders>
              <w:top w:val="dotted" w:sz="6" w:space="0" w:color="auto"/>
              <w:left w:val="single" w:sz="18" w:space="0" w:color="auto"/>
              <w:bottom w:val="dotted" w:sz="6" w:space="0" w:color="auto"/>
              <w:right w:val="single" w:sz="18" w:space="0" w:color="auto"/>
            </w:tcBorders>
          </w:tcPr>
          <w:p w14:paraId="79748B71"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Otomat Kutusu 24’lü S.Ü. 1*70</w:t>
            </w:r>
          </w:p>
        </w:tc>
        <w:tc>
          <w:tcPr>
            <w:tcW w:w="720" w:type="dxa"/>
            <w:tcBorders>
              <w:top w:val="dotted" w:sz="6" w:space="0" w:color="auto"/>
              <w:left w:val="single" w:sz="18" w:space="0" w:color="auto"/>
              <w:bottom w:val="dotted" w:sz="6" w:space="0" w:color="auto"/>
              <w:right w:val="single" w:sz="18" w:space="0" w:color="auto"/>
            </w:tcBorders>
          </w:tcPr>
          <w:p w14:paraId="07167633"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03C137A8"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4CDEEA49"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73DFA1BD" w14:textId="1ECEC5C4"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3732CA41"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18</w:t>
            </w:r>
          </w:p>
        </w:tc>
        <w:tc>
          <w:tcPr>
            <w:tcW w:w="5430" w:type="dxa"/>
            <w:tcBorders>
              <w:top w:val="dotted" w:sz="6" w:space="0" w:color="auto"/>
              <w:left w:val="single" w:sz="18" w:space="0" w:color="auto"/>
              <w:bottom w:val="dotted" w:sz="6" w:space="0" w:color="auto"/>
              <w:right w:val="single" w:sz="18" w:space="0" w:color="auto"/>
            </w:tcBorders>
          </w:tcPr>
          <w:p w14:paraId="3285F615" w14:textId="1E970BEA"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Kablo Kanalı 4*20</w:t>
            </w:r>
          </w:p>
        </w:tc>
        <w:tc>
          <w:tcPr>
            <w:tcW w:w="720" w:type="dxa"/>
            <w:tcBorders>
              <w:top w:val="dotted" w:sz="6" w:space="0" w:color="auto"/>
              <w:left w:val="single" w:sz="18" w:space="0" w:color="auto"/>
              <w:bottom w:val="dotted" w:sz="6" w:space="0" w:color="auto"/>
              <w:right w:val="single" w:sz="18" w:space="0" w:color="auto"/>
            </w:tcBorders>
          </w:tcPr>
          <w:p w14:paraId="583E4EA2"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695B6FDF"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4,00</w:t>
            </w:r>
          </w:p>
        </w:tc>
        <w:tc>
          <w:tcPr>
            <w:tcW w:w="1080" w:type="dxa"/>
            <w:tcBorders>
              <w:top w:val="dotted" w:sz="6" w:space="0" w:color="auto"/>
              <w:left w:val="single" w:sz="18" w:space="0" w:color="auto"/>
              <w:bottom w:val="dotted" w:sz="6" w:space="0" w:color="auto"/>
              <w:right w:val="single" w:sz="18" w:space="0" w:color="auto"/>
            </w:tcBorders>
          </w:tcPr>
          <w:p w14:paraId="7D85C279"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425EC1E1" w14:textId="0F8286BC"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654CC6CB"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19</w:t>
            </w:r>
          </w:p>
        </w:tc>
        <w:tc>
          <w:tcPr>
            <w:tcW w:w="5430" w:type="dxa"/>
            <w:tcBorders>
              <w:top w:val="dotted" w:sz="6" w:space="0" w:color="auto"/>
              <w:left w:val="single" w:sz="18" w:space="0" w:color="auto"/>
              <w:bottom w:val="dotted" w:sz="6" w:space="0" w:color="auto"/>
              <w:right w:val="single" w:sz="18" w:space="0" w:color="auto"/>
            </w:tcBorders>
          </w:tcPr>
          <w:p w14:paraId="4D7352C1"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14’lük Spiral Yanmaz Boru 100*2,5</w:t>
            </w:r>
          </w:p>
        </w:tc>
        <w:tc>
          <w:tcPr>
            <w:tcW w:w="720" w:type="dxa"/>
            <w:tcBorders>
              <w:top w:val="dotted" w:sz="6" w:space="0" w:color="auto"/>
              <w:left w:val="single" w:sz="18" w:space="0" w:color="auto"/>
              <w:bottom w:val="dotted" w:sz="6" w:space="0" w:color="auto"/>
              <w:right w:val="single" w:sz="18" w:space="0" w:color="auto"/>
            </w:tcBorders>
          </w:tcPr>
          <w:p w14:paraId="5C3A9D5D" w14:textId="77777777" w:rsidR="00340EF3" w:rsidRPr="00AD09F5" w:rsidRDefault="00340EF3" w:rsidP="004630F5">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4FB3DE2A"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100,00</w:t>
            </w:r>
          </w:p>
        </w:tc>
        <w:tc>
          <w:tcPr>
            <w:tcW w:w="1080" w:type="dxa"/>
            <w:tcBorders>
              <w:top w:val="dotted" w:sz="6" w:space="0" w:color="auto"/>
              <w:left w:val="single" w:sz="18" w:space="0" w:color="auto"/>
              <w:bottom w:val="dotted" w:sz="6" w:space="0" w:color="auto"/>
              <w:right w:val="single" w:sz="18" w:space="0" w:color="auto"/>
            </w:tcBorders>
          </w:tcPr>
          <w:p w14:paraId="1D7787A2"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07231188" w14:textId="0D9B0136"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4840BFA9"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20</w:t>
            </w:r>
          </w:p>
        </w:tc>
        <w:tc>
          <w:tcPr>
            <w:tcW w:w="5430" w:type="dxa"/>
            <w:tcBorders>
              <w:top w:val="dotted" w:sz="6" w:space="0" w:color="auto"/>
              <w:left w:val="single" w:sz="18" w:space="0" w:color="auto"/>
              <w:bottom w:val="dotted" w:sz="6" w:space="0" w:color="auto"/>
              <w:right w:val="single" w:sz="18" w:space="0" w:color="auto"/>
            </w:tcBorders>
          </w:tcPr>
          <w:p w14:paraId="770597F3" w14:textId="77777777" w:rsidR="00340EF3" w:rsidRPr="00AD09F5" w:rsidRDefault="00340EF3" w:rsidP="004630F5">
            <w:pPr>
              <w:autoSpaceDE w:val="0"/>
              <w:autoSpaceDN w:val="0"/>
              <w:adjustRightInd w:val="0"/>
              <w:rPr>
                <w:color w:val="000000" w:themeColor="text1"/>
                <w:position w:val="-2"/>
                <w:sz w:val="22"/>
                <w:szCs w:val="22"/>
              </w:rPr>
            </w:pPr>
            <w:r w:rsidRPr="00AD09F5">
              <w:rPr>
                <w:color w:val="000000" w:themeColor="text1"/>
                <w:position w:val="-2"/>
                <w:sz w:val="22"/>
                <w:szCs w:val="22"/>
              </w:rPr>
              <w:t>18’lik Spiral Boru Yanmaz 50*2,5</w:t>
            </w:r>
          </w:p>
        </w:tc>
        <w:tc>
          <w:tcPr>
            <w:tcW w:w="720" w:type="dxa"/>
            <w:tcBorders>
              <w:top w:val="dotted" w:sz="6" w:space="0" w:color="auto"/>
              <w:left w:val="single" w:sz="18" w:space="0" w:color="auto"/>
              <w:bottom w:val="dotted" w:sz="6" w:space="0" w:color="auto"/>
              <w:right w:val="single" w:sz="18" w:space="0" w:color="auto"/>
            </w:tcBorders>
          </w:tcPr>
          <w:p w14:paraId="2CA33226" w14:textId="77777777" w:rsidR="00340EF3" w:rsidRPr="00AD09F5" w:rsidRDefault="00340EF3" w:rsidP="004630F5">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0BC7B2CD" w14:textId="77777777" w:rsidR="00340EF3" w:rsidRPr="00AD09F5" w:rsidRDefault="00340EF3" w:rsidP="004630F5">
            <w:pPr>
              <w:autoSpaceDE w:val="0"/>
              <w:autoSpaceDN w:val="0"/>
              <w:adjustRightInd w:val="0"/>
              <w:jc w:val="center"/>
              <w:rPr>
                <w:color w:val="000000" w:themeColor="text1"/>
                <w:position w:val="-2"/>
                <w:sz w:val="22"/>
                <w:szCs w:val="22"/>
              </w:rPr>
            </w:pPr>
            <w:r w:rsidRPr="00AD09F5">
              <w:rPr>
                <w:color w:val="000000" w:themeColor="text1"/>
                <w:position w:val="-2"/>
                <w:sz w:val="22"/>
                <w:szCs w:val="22"/>
              </w:rPr>
              <w:t>50,00</w:t>
            </w:r>
          </w:p>
        </w:tc>
        <w:tc>
          <w:tcPr>
            <w:tcW w:w="1080" w:type="dxa"/>
            <w:tcBorders>
              <w:top w:val="dotted" w:sz="6" w:space="0" w:color="auto"/>
              <w:left w:val="single" w:sz="18" w:space="0" w:color="auto"/>
              <w:bottom w:val="dotted" w:sz="6" w:space="0" w:color="auto"/>
              <w:right w:val="single" w:sz="18" w:space="0" w:color="auto"/>
            </w:tcBorders>
          </w:tcPr>
          <w:p w14:paraId="0E8A204E" w14:textId="77777777" w:rsidR="00340EF3" w:rsidRPr="00AD09F5" w:rsidRDefault="00340EF3" w:rsidP="004630F5">
            <w:pPr>
              <w:autoSpaceDE w:val="0"/>
              <w:autoSpaceDN w:val="0"/>
              <w:adjustRightInd w:val="0"/>
              <w:jc w:val="center"/>
              <w:rPr>
                <w:color w:val="000000" w:themeColor="text1"/>
                <w:position w:val="-2"/>
                <w:sz w:val="22"/>
                <w:szCs w:val="22"/>
              </w:rPr>
            </w:pPr>
          </w:p>
        </w:tc>
      </w:tr>
      <w:tr w:rsidR="00340EF3" w:rsidRPr="00AD09F5" w14:paraId="2B8E4F7E" w14:textId="6405FFD7" w:rsidTr="00340EF3">
        <w:trPr>
          <w:trHeight w:val="581"/>
        </w:trPr>
        <w:tc>
          <w:tcPr>
            <w:tcW w:w="630" w:type="dxa"/>
            <w:tcBorders>
              <w:top w:val="dotted" w:sz="6" w:space="0" w:color="auto"/>
              <w:left w:val="single" w:sz="18" w:space="0" w:color="auto"/>
              <w:bottom w:val="dotted" w:sz="6" w:space="0" w:color="auto"/>
              <w:right w:val="single" w:sz="18" w:space="0" w:color="auto"/>
            </w:tcBorders>
          </w:tcPr>
          <w:p w14:paraId="67644494" w14:textId="77777777" w:rsidR="00340EF3" w:rsidRPr="00AD09F5" w:rsidRDefault="00340EF3" w:rsidP="004630F5">
            <w:pPr>
              <w:autoSpaceDE w:val="0"/>
              <w:autoSpaceDN w:val="0"/>
              <w:adjustRightInd w:val="0"/>
              <w:jc w:val="center"/>
              <w:rPr>
                <w:color w:val="000000" w:themeColor="text1"/>
                <w:position w:val="-2"/>
                <w:sz w:val="22"/>
                <w:szCs w:val="22"/>
              </w:rPr>
            </w:pPr>
          </w:p>
        </w:tc>
        <w:tc>
          <w:tcPr>
            <w:tcW w:w="5430" w:type="dxa"/>
            <w:tcBorders>
              <w:top w:val="dotted" w:sz="6" w:space="0" w:color="auto"/>
              <w:left w:val="single" w:sz="18" w:space="0" w:color="auto"/>
              <w:bottom w:val="dotted" w:sz="6" w:space="0" w:color="auto"/>
              <w:right w:val="single" w:sz="18" w:space="0" w:color="auto"/>
            </w:tcBorders>
          </w:tcPr>
          <w:p w14:paraId="0CA7C81F" w14:textId="77777777" w:rsidR="00340EF3" w:rsidRPr="00AD09F5" w:rsidRDefault="00340EF3" w:rsidP="004630F5">
            <w:pPr>
              <w:autoSpaceDE w:val="0"/>
              <w:autoSpaceDN w:val="0"/>
              <w:adjustRightInd w:val="0"/>
              <w:rPr>
                <w:color w:val="000000" w:themeColor="text1"/>
                <w:position w:val="-2"/>
                <w:sz w:val="22"/>
                <w:szCs w:val="22"/>
              </w:rPr>
            </w:pPr>
          </w:p>
        </w:tc>
        <w:tc>
          <w:tcPr>
            <w:tcW w:w="720" w:type="dxa"/>
            <w:tcBorders>
              <w:top w:val="dotted" w:sz="6" w:space="0" w:color="auto"/>
              <w:left w:val="single" w:sz="18" w:space="0" w:color="auto"/>
              <w:bottom w:val="dotted" w:sz="6" w:space="0" w:color="auto"/>
              <w:right w:val="single" w:sz="18" w:space="0" w:color="auto"/>
            </w:tcBorders>
          </w:tcPr>
          <w:p w14:paraId="1BB50563" w14:textId="77777777" w:rsidR="00340EF3" w:rsidRPr="00AD09F5" w:rsidRDefault="00340EF3" w:rsidP="004630F5">
            <w:pPr>
              <w:autoSpaceDE w:val="0"/>
              <w:autoSpaceDN w:val="0"/>
              <w:adjustRightInd w:val="0"/>
              <w:jc w:val="center"/>
              <w:rPr>
                <w:color w:val="000000" w:themeColor="text1"/>
                <w:position w:val="-2"/>
                <w:sz w:val="22"/>
                <w:szCs w:val="22"/>
              </w:rPr>
            </w:pPr>
          </w:p>
        </w:tc>
        <w:tc>
          <w:tcPr>
            <w:tcW w:w="1080" w:type="dxa"/>
            <w:tcBorders>
              <w:top w:val="dotted" w:sz="6" w:space="0" w:color="auto"/>
              <w:left w:val="single" w:sz="18" w:space="0" w:color="auto"/>
              <w:bottom w:val="dotted" w:sz="6" w:space="0" w:color="auto"/>
              <w:right w:val="single" w:sz="18" w:space="0" w:color="auto"/>
            </w:tcBorders>
          </w:tcPr>
          <w:p w14:paraId="0A9C5C51" w14:textId="77777777" w:rsidR="00340EF3" w:rsidRPr="00AD09F5" w:rsidRDefault="00340EF3" w:rsidP="004630F5">
            <w:pPr>
              <w:autoSpaceDE w:val="0"/>
              <w:autoSpaceDN w:val="0"/>
              <w:adjustRightInd w:val="0"/>
              <w:jc w:val="center"/>
              <w:rPr>
                <w:color w:val="000000" w:themeColor="text1"/>
                <w:position w:val="-2"/>
                <w:sz w:val="22"/>
                <w:szCs w:val="22"/>
              </w:rPr>
            </w:pPr>
          </w:p>
        </w:tc>
        <w:tc>
          <w:tcPr>
            <w:tcW w:w="1080" w:type="dxa"/>
            <w:tcBorders>
              <w:top w:val="dotted" w:sz="6" w:space="0" w:color="auto"/>
              <w:left w:val="single" w:sz="18" w:space="0" w:color="auto"/>
              <w:bottom w:val="dotted" w:sz="6" w:space="0" w:color="auto"/>
              <w:right w:val="single" w:sz="18" w:space="0" w:color="auto"/>
            </w:tcBorders>
          </w:tcPr>
          <w:p w14:paraId="5534BB16" w14:textId="77777777" w:rsidR="00340EF3" w:rsidRPr="00AD09F5" w:rsidRDefault="00340EF3" w:rsidP="004630F5">
            <w:pPr>
              <w:autoSpaceDE w:val="0"/>
              <w:autoSpaceDN w:val="0"/>
              <w:adjustRightInd w:val="0"/>
              <w:jc w:val="center"/>
              <w:rPr>
                <w:color w:val="000000" w:themeColor="text1"/>
                <w:position w:val="-2"/>
                <w:sz w:val="22"/>
                <w:szCs w:val="22"/>
              </w:rPr>
            </w:pPr>
          </w:p>
        </w:tc>
      </w:tr>
    </w:tbl>
    <w:p w14:paraId="0D8C53DE" w14:textId="77777777" w:rsidR="00957DA3" w:rsidRPr="00AD09F5" w:rsidRDefault="00957DA3">
      <w:pPr>
        <w:rPr>
          <w:b/>
          <w:color w:val="000000"/>
          <w:sz w:val="22"/>
          <w:szCs w:val="22"/>
        </w:rPr>
      </w:pPr>
    </w:p>
    <w:p w14:paraId="3A1087F7" w14:textId="77777777" w:rsidR="00340EF3" w:rsidRPr="00AD09F5" w:rsidRDefault="00340EF3">
      <w:pPr>
        <w:rPr>
          <w:b/>
          <w:color w:val="000000"/>
          <w:sz w:val="22"/>
          <w:szCs w:val="22"/>
        </w:rPr>
      </w:pPr>
    </w:p>
    <w:p w14:paraId="273CD1B8" w14:textId="77777777" w:rsidR="00340EF3" w:rsidRPr="00AD09F5" w:rsidRDefault="00340EF3">
      <w:pPr>
        <w:rPr>
          <w:b/>
          <w:color w:val="000000"/>
          <w:sz w:val="22"/>
          <w:szCs w:val="22"/>
        </w:rPr>
      </w:pPr>
    </w:p>
    <w:p w14:paraId="63464227" w14:textId="77777777" w:rsidR="00340EF3" w:rsidRPr="00AD09F5" w:rsidRDefault="00340EF3">
      <w:pPr>
        <w:rPr>
          <w:b/>
          <w:color w:val="000000"/>
          <w:sz w:val="22"/>
          <w:szCs w:val="22"/>
        </w:rPr>
      </w:pPr>
    </w:p>
    <w:p w14:paraId="1964C8DB" w14:textId="77777777" w:rsidR="00340EF3" w:rsidRPr="00AD09F5" w:rsidRDefault="00340EF3">
      <w:pPr>
        <w:rPr>
          <w:b/>
          <w:color w:val="000000"/>
          <w:sz w:val="22"/>
          <w:szCs w:val="22"/>
        </w:rPr>
      </w:pPr>
    </w:p>
    <w:p w14:paraId="4A7A489C" w14:textId="77777777" w:rsidR="00340EF3" w:rsidRPr="00AD09F5" w:rsidRDefault="00340EF3">
      <w:pPr>
        <w:rPr>
          <w:b/>
          <w:color w:val="000000"/>
          <w:sz w:val="22"/>
          <w:szCs w:val="22"/>
        </w:rPr>
      </w:pPr>
    </w:p>
    <w:p w14:paraId="50405459" w14:textId="77777777" w:rsidR="00340EF3" w:rsidRPr="00AD09F5" w:rsidRDefault="00340EF3">
      <w:pPr>
        <w:rPr>
          <w:b/>
          <w:color w:val="000000"/>
          <w:sz w:val="22"/>
          <w:szCs w:val="22"/>
        </w:rPr>
      </w:pPr>
    </w:p>
    <w:p w14:paraId="4EF0C5B4" w14:textId="77777777" w:rsidR="00340EF3" w:rsidRPr="00AD09F5" w:rsidRDefault="00340EF3">
      <w:pPr>
        <w:rPr>
          <w:b/>
          <w:color w:val="000000"/>
          <w:sz w:val="22"/>
          <w:szCs w:val="22"/>
        </w:rPr>
      </w:pPr>
    </w:p>
    <w:p w14:paraId="01A86FE9" w14:textId="211CBC3D" w:rsidR="00340EF3" w:rsidRPr="00AD09F5" w:rsidRDefault="00175B46" w:rsidP="00340EF3">
      <w:pPr>
        <w:pStyle w:val="text-3mezera"/>
        <w:pageBreakBefore/>
        <w:widowControl/>
        <w:tabs>
          <w:tab w:val="left" w:pos="426"/>
          <w:tab w:val="left" w:pos="1134"/>
          <w:tab w:val="left" w:pos="6096"/>
          <w:tab w:val="left" w:pos="6379"/>
        </w:tabs>
        <w:ind w:left="238" w:firstLine="46"/>
        <w:jc w:val="center"/>
        <w:rPr>
          <w:rFonts w:ascii="Times New Roman" w:hAnsi="Times New Roman" w:cs="Times New Roman"/>
          <w:b/>
          <w:color w:val="000000" w:themeColor="text1"/>
          <w:position w:val="-2"/>
          <w:sz w:val="22"/>
          <w:szCs w:val="22"/>
          <w:lang w:val="tr-TR"/>
        </w:rPr>
      </w:pPr>
      <w:r>
        <w:rPr>
          <w:rFonts w:ascii="Times New Roman" w:hAnsi="Times New Roman" w:cs="Times New Roman"/>
          <w:b/>
          <w:color w:val="000000" w:themeColor="text1"/>
          <w:position w:val="-2"/>
          <w:sz w:val="22"/>
          <w:szCs w:val="22"/>
          <w:lang w:val="tr-TR"/>
        </w:rPr>
        <w:lastRenderedPageBreak/>
        <w:t xml:space="preserve">EK-2 </w:t>
      </w:r>
      <w:r w:rsidR="00340EF3" w:rsidRPr="00AD09F5">
        <w:rPr>
          <w:rFonts w:ascii="Times New Roman" w:hAnsi="Times New Roman" w:cs="Times New Roman"/>
          <w:b/>
          <w:color w:val="000000" w:themeColor="text1"/>
          <w:position w:val="-2"/>
          <w:sz w:val="22"/>
          <w:szCs w:val="22"/>
          <w:lang w:val="tr-TR"/>
        </w:rPr>
        <w:t>Elektrik İşi Keşif Özeti</w:t>
      </w:r>
    </w:p>
    <w:p w14:paraId="35D9F6F7" w14:textId="77777777" w:rsidR="00340EF3" w:rsidRPr="00AD09F5" w:rsidRDefault="00340EF3" w:rsidP="00340EF3">
      <w:pPr>
        <w:pStyle w:val="text-3mezera"/>
        <w:widowControl/>
        <w:tabs>
          <w:tab w:val="left" w:pos="426"/>
          <w:tab w:val="left" w:pos="1134"/>
          <w:tab w:val="left" w:pos="6096"/>
          <w:tab w:val="left" w:pos="6379"/>
        </w:tabs>
        <w:ind w:left="240" w:firstLine="46"/>
        <w:jc w:val="left"/>
        <w:rPr>
          <w:rFonts w:ascii="Times New Roman" w:hAnsi="Times New Roman" w:cs="Times New Roman"/>
          <w:b/>
          <w:color w:val="000000" w:themeColor="text1"/>
          <w:position w:val="-2"/>
          <w:sz w:val="22"/>
          <w:szCs w:val="22"/>
          <w:lang w:val="tr-TR"/>
        </w:rPr>
      </w:pPr>
    </w:p>
    <w:p w14:paraId="05E439DA" w14:textId="77777777" w:rsidR="00340EF3" w:rsidRPr="00AD09F5" w:rsidRDefault="00340EF3" w:rsidP="00340EF3">
      <w:pPr>
        <w:pStyle w:val="text-3mezera"/>
        <w:widowControl/>
        <w:tabs>
          <w:tab w:val="left" w:pos="426"/>
          <w:tab w:val="left" w:pos="1134"/>
          <w:tab w:val="left" w:pos="6096"/>
          <w:tab w:val="left" w:pos="6379"/>
        </w:tabs>
        <w:ind w:left="240"/>
        <w:jc w:val="left"/>
        <w:rPr>
          <w:rFonts w:ascii="Times New Roman" w:hAnsi="Times New Roman" w:cs="Times New Roman"/>
          <w:color w:val="000000" w:themeColor="text1"/>
          <w:position w:val="-2"/>
          <w:sz w:val="22"/>
          <w:szCs w:val="22"/>
          <w:lang w:val="tr-TR"/>
        </w:rPr>
      </w:pPr>
    </w:p>
    <w:tbl>
      <w:tblPr>
        <w:tblpPr w:leftFromText="141" w:rightFromText="141" w:vertAnchor="text" w:tblpY="1"/>
        <w:tblOverlap w:val="never"/>
        <w:tblW w:w="8940" w:type="dxa"/>
        <w:tblLayout w:type="fixed"/>
        <w:tblCellMar>
          <w:left w:w="30" w:type="dxa"/>
          <w:right w:w="30" w:type="dxa"/>
        </w:tblCellMar>
        <w:tblLook w:val="0000" w:firstRow="0" w:lastRow="0" w:firstColumn="0" w:lastColumn="0" w:noHBand="0" w:noVBand="0"/>
      </w:tblPr>
      <w:tblGrid>
        <w:gridCol w:w="630"/>
        <w:gridCol w:w="5430"/>
        <w:gridCol w:w="720"/>
        <w:gridCol w:w="1080"/>
        <w:gridCol w:w="1080"/>
      </w:tblGrid>
      <w:tr w:rsidR="00340EF3" w:rsidRPr="00AD09F5" w14:paraId="309E32A3" w14:textId="77777777" w:rsidTr="009132CD">
        <w:trPr>
          <w:trHeight w:val="638"/>
        </w:trPr>
        <w:tc>
          <w:tcPr>
            <w:tcW w:w="630" w:type="dxa"/>
            <w:tcBorders>
              <w:top w:val="single" w:sz="18" w:space="0" w:color="auto"/>
              <w:left w:val="single" w:sz="18" w:space="0" w:color="auto"/>
              <w:bottom w:val="single" w:sz="18" w:space="0" w:color="auto"/>
              <w:right w:val="single" w:sz="18" w:space="0" w:color="auto"/>
            </w:tcBorders>
          </w:tcPr>
          <w:p w14:paraId="1F8C1027" w14:textId="77777777" w:rsidR="00340EF3" w:rsidRPr="00AD09F5" w:rsidRDefault="00340EF3" w:rsidP="009132CD">
            <w:pPr>
              <w:autoSpaceDE w:val="0"/>
              <w:autoSpaceDN w:val="0"/>
              <w:adjustRightInd w:val="0"/>
              <w:jc w:val="center"/>
              <w:rPr>
                <w:b/>
                <w:bCs/>
                <w:color w:val="000000" w:themeColor="text1"/>
                <w:position w:val="-2"/>
                <w:sz w:val="22"/>
                <w:szCs w:val="22"/>
              </w:rPr>
            </w:pPr>
            <w:r w:rsidRPr="00AD09F5">
              <w:rPr>
                <w:b/>
                <w:bCs/>
                <w:color w:val="000000" w:themeColor="text1"/>
                <w:position w:val="-2"/>
                <w:sz w:val="22"/>
                <w:szCs w:val="22"/>
              </w:rPr>
              <w:t>No</w:t>
            </w:r>
          </w:p>
        </w:tc>
        <w:tc>
          <w:tcPr>
            <w:tcW w:w="5430" w:type="dxa"/>
            <w:tcBorders>
              <w:top w:val="single" w:sz="18" w:space="0" w:color="auto"/>
              <w:left w:val="single" w:sz="18" w:space="0" w:color="auto"/>
              <w:bottom w:val="single" w:sz="18" w:space="0" w:color="auto"/>
              <w:right w:val="single" w:sz="18" w:space="0" w:color="auto"/>
            </w:tcBorders>
          </w:tcPr>
          <w:p w14:paraId="5B54653C" w14:textId="77777777" w:rsidR="00340EF3" w:rsidRPr="00AD09F5" w:rsidRDefault="00340EF3" w:rsidP="009132CD">
            <w:pPr>
              <w:autoSpaceDE w:val="0"/>
              <w:autoSpaceDN w:val="0"/>
              <w:adjustRightInd w:val="0"/>
              <w:rPr>
                <w:b/>
                <w:bCs/>
                <w:color w:val="000000" w:themeColor="text1"/>
                <w:position w:val="-2"/>
                <w:sz w:val="22"/>
                <w:szCs w:val="22"/>
              </w:rPr>
            </w:pPr>
            <w:r w:rsidRPr="00AD09F5">
              <w:rPr>
                <w:b/>
                <w:bCs/>
                <w:color w:val="000000" w:themeColor="text1"/>
                <w:position w:val="-2"/>
                <w:sz w:val="22"/>
                <w:szCs w:val="22"/>
              </w:rPr>
              <w:t>TANIM</w:t>
            </w:r>
          </w:p>
        </w:tc>
        <w:tc>
          <w:tcPr>
            <w:tcW w:w="720" w:type="dxa"/>
            <w:tcBorders>
              <w:top w:val="single" w:sz="18" w:space="0" w:color="auto"/>
              <w:left w:val="single" w:sz="18" w:space="0" w:color="auto"/>
              <w:bottom w:val="single" w:sz="18" w:space="0" w:color="auto"/>
              <w:right w:val="single" w:sz="18" w:space="0" w:color="auto"/>
            </w:tcBorders>
          </w:tcPr>
          <w:p w14:paraId="4FBC8A0F" w14:textId="77777777" w:rsidR="00340EF3" w:rsidRPr="00AD09F5" w:rsidRDefault="00340EF3" w:rsidP="009132CD">
            <w:pPr>
              <w:autoSpaceDE w:val="0"/>
              <w:autoSpaceDN w:val="0"/>
              <w:adjustRightInd w:val="0"/>
              <w:rPr>
                <w:b/>
                <w:bCs/>
                <w:color w:val="000000" w:themeColor="text1"/>
                <w:position w:val="-2"/>
                <w:sz w:val="22"/>
                <w:szCs w:val="22"/>
              </w:rPr>
            </w:pPr>
            <w:r w:rsidRPr="00AD09F5">
              <w:rPr>
                <w:b/>
                <w:bCs/>
                <w:color w:val="000000" w:themeColor="text1"/>
                <w:position w:val="-2"/>
                <w:sz w:val="22"/>
                <w:szCs w:val="22"/>
              </w:rPr>
              <w:t>Birim</w:t>
            </w:r>
          </w:p>
        </w:tc>
        <w:tc>
          <w:tcPr>
            <w:tcW w:w="1080" w:type="dxa"/>
            <w:tcBorders>
              <w:top w:val="single" w:sz="18" w:space="0" w:color="auto"/>
              <w:left w:val="single" w:sz="18" w:space="0" w:color="auto"/>
              <w:bottom w:val="single" w:sz="18" w:space="0" w:color="auto"/>
              <w:right w:val="single" w:sz="18" w:space="0" w:color="auto"/>
            </w:tcBorders>
          </w:tcPr>
          <w:p w14:paraId="0F09446F" w14:textId="77777777" w:rsidR="00340EF3" w:rsidRPr="00AD09F5" w:rsidRDefault="00340EF3" w:rsidP="009132CD">
            <w:pPr>
              <w:autoSpaceDE w:val="0"/>
              <w:autoSpaceDN w:val="0"/>
              <w:adjustRightInd w:val="0"/>
              <w:rPr>
                <w:b/>
                <w:bCs/>
                <w:color w:val="000000" w:themeColor="text1"/>
                <w:position w:val="-2"/>
                <w:sz w:val="22"/>
                <w:szCs w:val="22"/>
              </w:rPr>
            </w:pPr>
            <w:r w:rsidRPr="00AD09F5">
              <w:rPr>
                <w:b/>
                <w:bCs/>
                <w:color w:val="000000" w:themeColor="text1"/>
                <w:position w:val="-2"/>
                <w:sz w:val="22"/>
                <w:szCs w:val="22"/>
              </w:rPr>
              <w:t>Miktar</w:t>
            </w:r>
          </w:p>
        </w:tc>
        <w:tc>
          <w:tcPr>
            <w:tcW w:w="1080" w:type="dxa"/>
            <w:tcBorders>
              <w:top w:val="single" w:sz="18" w:space="0" w:color="auto"/>
              <w:left w:val="single" w:sz="18" w:space="0" w:color="auto"/>
              <w:bottom w:val="single" w:sz="18" w:space="0" w:color="auto"/>
              <w:right w:val="single" w:sz="18" w:space="0" w:color="auto"/>
            </w:tcBorders>
          </w:tcPr>
          <w:p w14:paraId="719307C6" w14:textId="77777777" w:rsidR="00340EF3" w:rsidRPr="00AD09F5" w:rsidRDefault="00340EF3" w:rsidP="009132CD">
            <w:pPr>
              <w:autoSpaceDE w:val="0"/>
              <w:autoSpaceDN w:val="0"/>
              <w:adjustRightInd w:val="0"/>
              <w:rPr>
                <w:b/>
                <w:bCs/>
                <w:color w:val="000000" w:themeColor="text1"/>
                <w:position w:val="-2"/>
                <w:sz w:val="22"/>
                <w:szCs w:val="22"/>
              </w:rPr>
            </w:pPr>
            <w:r w:rsidRPr="00AD09F5">
              <w:rPr>
                <w:b/>
                <w:bCs/>
                <w:color w:val="000000" w:themeColor="text1"/>
                <w:position w:val="-2"/>
                <w:sz w:val="22"/>
                <w:szCs w:val="22"/>
              </w:rPr>
              <w:t>Fiyat (TL)</w:t>
            </w:r>
          </w:p>
        </w:tc>
      </w:tr>
      <w:tr w:rsidR="00340EF3" w:rsidRPr="00AD09F5" w14:paraId="24454435"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40096CDC"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1</w:t>
            </w:r>
          </w:p>
        </w:tc>
        <w:tc>
          <w:tcPr>
            <w:tcW w:w="5430" w:type="dxa"/>
            <w:tcBorders>
              <w:top w:val="dotted" w:sz="6" w:space="0" w:color="auto"/>
              <w:left w:val="single" w:sz="18" w:space="0" w:color="auto"/>
              <w:bottom w:val="dotted" w:sz="6" w:space="0" w:color="auto"/>
              <w:right w:val="single" w:sz="18" w:space="0" w:color="auto"/>
            </w:tcBorders>
          </w:tcPr>
          <w:p w14:paraId="44A1FF00" w14:textId="3EC075DA" w:rsidR="00340EF3" w:rsidRPr="00AD09F5" w:rsidRDefault="00340EF3" w:rsidP="009132CD">
            <w:pPr>
              <w:autoSpaceDE w:val="0"/>
              <w:autoSpaceDN w:val="0"/>
              <w:adjustRightInd w:val="0"/>
              <w:rPr>
                <w:color w:val="000000" w:themeColor="text1"/>
                <w:position w:val="-2"/>
                <w:sz w:val="22"/>
                <w:szCs w:val="22"/>
              </w:rPr>
            </w:pPr>
            <w:r w:rsidRPr="00AD09F5">
              <w:rPr>
                <w:bCs/>
                <w:position w:val="-2"/>
                <w:sz w:val="22"/>
                <w:szCs w:val="22"/>
              </w:rPr>
              <w:t>40 w 6500Kled panel armatür</w:t>
            </w:r>
          </w:p>
        </w:tc>
        <w:tc>
          <w:tcPr>
            <w:tcW w:w="720" w:type="dxa"/>
            <w:tcBorders>
              <w:top w:val="dotted" w:sz="6" w:space="0" w:color="auto"/>
              <w:left w:val="single" w:sz="18" w:space="0" w:color="auto"/>
              <w:bottom w:val="dotted" w:sz="6" w:space="0" w:color="auto"/>
              <w:right w:val="single" w:sz="18" w:space="0" w:color="auto"/>
            </w:tcBorders>
          </w:tcPr>
          <w:p w14:paraId="15C07CFE"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1487D586" w14:textId="5FFDF988"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24,00</w:t>
            </w:r>
          </w:p>
        </w:tc>
        <w:tc>
          <w:tcPr>
            <w:tcW w:w="1080" w:type="dxa"/>
            <w:tcBorders>
              <w:top w:val="dotted" w:sz="6" w:space="0" w:color="auto"/>
              <w:left w:val="single" w:sz="18" w:space="0" w:color="auto"/>
              <w:bottom w:val="dotted" w:sz="6" w:space="0" w:color="auto"/>
              <w:right w:val="single" w:sz="18" w:space="0" w:color="auto"/>
            </w:tcBorders>
          </w:tcPr>
          <w:p w14:paraId="3A172077"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3C6F8AAF"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105669F7"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2</w:t>
            </w:r>
          </w:p>
        </w:tc>
        <w:tc>
          <w:tcPr>
            <w:tcW w:w="5430" w:type="dxa"/>
            <w:tcBorders>
              <w:top w:val="dotted" w:sz="6" w:space="0" w:color="auto"/>
              <w:left w:val="single" w:sz="18" w:space="0" w:color="auto"/>
              <w:bottom w:val="dotted" w:sz="6" w:space="0" w:color="auto"/>
              <w:right w:val="single" w:sz="18" w:space="0" w:color="auto"/>
            </w:tcBorders>
          </w:tcPr>
          <w:p w14:paraId="5E2BF1DC" w14:textId="2D824AEA" w:rsidR="00340EF3" w:rsidRPr="00AD09F5" w:rsidRDefault="00340EF3" w:rsidP="009132CD">
            <w:pPr>
              <w:autoSpaceDE w:val="0"/>
              <w:autoSpaceDN w:val="0"/>
              <w:adjustRightInd w:val="0"/>
              <w:rPr>
                <w:color w:val="000000" w:themeColor="text1"/>
                <w:position w:val="-2"/>
                <w:sz w:val="22"/>
                <w:szCs w:val="22"/>
              </w:rPr>
            </w:pPr>
            <w:r w:rsidRPr="00AD09F5">
              <w:rPr>
                <w:bCs/>
                <w:position w:val="-2"/>
                <w:sz w:val="22"/>
                <w:szCs w:val="22"/>
              </w:rPr>
              <w:t>40x40A 300MA K.A.K. rölesi</w:t>
            </w:r>
          </w:p>
        </w:tc>
        <w:tc>
          <w:tcPr>
            <w:tcW w:w="720" w:type="dxa"/>
            <w:tcBorders>
              <w:top w:val="dotted" w:sz="6" w:space="0" w:color="auto"/>
              <w:left w:val="single" w:sz="18" w:space="0" w:color="auto"/>
              <w:bottom w:val="dotted" w:sz="6" w:space="0" w:color="auto"/>
              <w:right w:val="single" w:sz="18" w:space="0" w:color="auto"/>
            </w:tcBorders>
          </w:tcPr>
          <w:p w14:paraId="56EA698D"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79E01DE3"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25E77B3D"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7D2E065F"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1E2825E8"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3</w:t>
            </w:r>
          </w:p>
        </w:tc>
        <w:tc>
          <w:tcPr>
            <w:tcW w:w="5430" w:type="dxa"/>
            <w:tcBorders>
              <w:top w:val="dotted" w:sz="6" w:space="0" w:color="auto"/>
              <w:left w:val="single" w:sz="18" w:space="0" w:color="auto"/>
              <w:bottom w:val="dotted" w:sz="6" w:space="0" w:color="auto"/>
              <w:right w:val="single" w:sz="18" w:space="0" w:color="auto"/>
            </w:tcBorders>
          </w:tcPr>
          <w:p w14:paraId="0542EFF4" w14:textId="3E8F1733" w:rsidR="00340EF3" w:rsidRPr="00AD09F5" w:rsidRDefault="00340EF3" w:rsidP="00340EF3">
            <w:pPr>
              <w:autoSpaceDE w:val="0"/>
              <w:autoSpaceDN w:val="0"/>
              <w:adjustRightInd w:val="0"/>
              <w:rPr>
                <w:color w:val="000000" w:themeColor="text1"/>
                <w:position w:val="-2"/>
                <w:sz w:val="22"/>
                <w:szCs w:val="22"/>
              </w:rPr>
            </w:pPr>
            <w:r w:rsidRPr="00AD09F5">
              <w:rPr>
                <w:bCs/>
                <w:position w:val="-2"/>
                <w:sz w:val="22"/>
                <w:szCs w:val="22"/>
              </w:rPr>
              <w:t>3x50A 4.5KA otomat b tipi</w:t>
            </w:r>
          </w:p>
        </w:tc>
        <w:tc>
          <w:tcPr>
            <w:tcW w:w="720" w:type="dxa"/>
            <w:tcBorders>
              <w:top w:val="dotted" w:sz="6" w:space="0" w:color="auto"/>
              <w:left w:val="single" w:sz="18" w:space="0" w:color="auto"/>
              <w:bottom w:val="dotted" w:sz="6" w:space="0" w:color="auto"/>
              <w:right w:val="single" w:sz="18" w:space="0" w:color="auto"/>
            </w:tcBorders>
          </w:tcPr>
          <w:p w14:paraId="73FC1FBB" w14:textId="1223E6F2"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2A5A3CB3" w14:textId="1BA0E714"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62D76AEE"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6E26CD49" w14:textId="77777777" w:rsidTr="009132CD">
        <w:trPr>
          <w:trHeight w:val="391"/>
        </w:trPr>
        <w:tc>
          <w:tcPr>
            <w:tcW w:w="630" w:type="dxa"/>
            <w:tcBorders>
              <w:top w:val="dotted" w:sz="6" w:space="0" w:color="auto"/>
              <w:left w:val="single" w:sz="18" w:space="0" w:color="auto"/>
              <w:bottom w:val="dotted" w:sz="6" w:space="0" w:color="auto"/>
              <w:right w:val="single" w:sz="18" w:space="0" w:color="auto"/>
            </w:tcBorders>
          </w:tcPr>
          <w:p w14:paraId="69B76983"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4</w:t>
            </w:r>
          </w:p>
        </w:tc>
        <w:tc>
          <w:tcPr>
            <w:tcW w:w="5430" w:type="dxa"/>
            <w:tcBorders>
              <w:top w:val="dotted" w:sz="6" w:space="0" w:color="auto"/>
              <w:left w:val="single" w:sz="18" w:space="0" w:color="auto"/>
              <w:bottom w:val="dotted" w:sz="6" w:space="0" w:color="auto"/>
              <w:right w:val="single" w:sz="18" w:space="0" w:color="auto"/>
            </w:tcBorders>
          </w:tcPr>
          <w:p w14:paraId="3C57C24C" w14:textId="64EE5B57" w:rsidR="00340EF3" w:rsidRPr="00AD09F5" w:rsidRDefault="00340EF3" w:rsidP="00340EF3">
            <w:pPr>
              <w:autoSpaceDE w:val="0"/>
              <w:autoSpaceDN w:val="0"/>
              <w:adjustRightInd w:val="0"/>
              <w:rPr>
                <w:color w:val="000000" w:themeColor="text1"/>
                <w:position w:val="-2"/>
                <w:sz w:val="22"/>
                <w:szCs w:val="22"/>
              </w:rPr>
            </w:pPr>
            <w:r w:rsidRPr="00AD09F5">
              <w:rPr>
                <w:bCs/>
                <w:position w:val="-2"/>
                <w:sz w:val="22"/>
                <w:szCs w:val="22"/>
              </w:rPr>
              <w:t xml:space="preserve">1x25a </w:t>
            </w:r>
            <w:proofErr w:type="gramStart"/>
            <w:r w:rsidRPr="00AD09F5">
              <w:rPr>
                <w:bCs/>
                <w:position w:val="-2"/>
                <w:sz w:val="22"/>
                <w:szCs w:val="22"/>
              </w:rPr>
              <w:t>4.5</w:t>
            </w:r>
            <w:proofErr w:type="gramEnd"/>
            <w:r w:rsidRPr="00AD09F5">
              <w:rPr>
                <w:bCs/>
                <w:position w:val="-2"/>
                <w:sz w:val="22"/>
                <w:szCs w:val="22"/>
              </w:rPr>
              <w:t xml:space="preserve"> K otomat b tipi</w:t>
            </w:r>
          </w:p>
        </w:tc>
        <w:tc>
          <w:tcPr>
            <w:tcW w:w="720" w:type="dxa"/>
            <w:tcBorders>
              <w:top w:val="dotted" w:sz="6" w:space="0" w:color="auto"/>
              <w:left w:val="single" w:sz="18" w:space="0" w:color="auto"/>
              <w:bottom w:val="dotted" w:sz="6" w:space="0" w:color="auto"/>
              <w:right w:val="single" w:sz="18" w:space="0" w:color="auto"/>
            </w:tcBorders>
          </w:tcPr>
          <w:p w14:paraId="0DC5B32E" w14:textId="66342E23"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7477AFD1" w14:textId="3BC03B76"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12,00</w:t>
            </w:r>
          </w:p>
        </w:tc>
        <w:tc>
          <w:tcPr>
            <w:tcW w:w="1080" w:type="dxa"/>
            <w:tcBorders>
              <w:top w:val="dotted" w:sz="6" w:space="0" w:color="auto"/>
              <w:left w:val="single" w:sz="18" w:space="0" w:color="auto"/>
              <w:bottom w:val="dotted" w:sz="6" w:space="0" w:color="auto"/>
              <w:right w:val="single" w:sz="18" w:space="0" w:color="auto"/>
            </w:tcBorders>
          </w:tcPr>
          <w:p w14:paraId="2EA0E966"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63D5A8BA"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619E648D"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5</w:t>
            </w:r>
          </w:p>
        </w:tc>
        <w:tc>
          <w:tcPr>
            <w:tcW w:w="5430" w:type="dxa"/>
            <w:tcBorders>
              <w:top w:val="dotted" w:sz="6" w:space="0" w:color="auto"/>
              <w:left w:val="single" w:sz="18" w:space="0" w:color="auto"/>
              <w:bottom w:val="dotted" w:sz="6" w:space="0" w:color="auto"/>
              <w:right w:val="single" w:sz="18" w:space="0" w:color="auto"/>
            </w:tcBorders>
          </w:tcPr>
          <w:p w14:paraId="148458CE" w14:textId="4ABD0B5B" w:rsidR="00340EF3" w:rsidRPr="00AD09F5" w:rsidRDefault="00340EF3" w:rsidP="009132CD">
            <w:pPr>
              <w:autoSpaceDE w:val="0"/>
              <w:autoSpaceDN w:val="0"/>
              <w:adjustRightInd w:val="0"/>
              <w:rPr>
                <w:color w:val="000000" w:themeColor="text1"/>
                <w:position w:val="-2"/>
                <w:sz w:val="22"/>
                <w:szCs w:val="22"/>
              </w:rPr>
            </w:pPr>
            <w:r w:rsidRPr="00AD09F5">
              <w:rPr>
                <w:bCs/>
                <w:position w:val="-2"/>
                <w:sz w:val="22"/>
                <w:szCs w:val="22"/>
              </w:rPr>
              <w:t xml:space="preserve">3x32A </w:t>
            </w:r>
            <w:proofErr w:type="gramStart"/>
            <w:r w:rsidRPr="00AD09F5">
              <w:rPr>
                <w:bCs/>
                <w:position w:val="-2"/>
                <w:sz w:val="22"/>
                <w:szCs w:val="22"/>
              </w:rPr>
              <w:t>4.5</w:t>
            </w:r>
            <w:proofErr w:type="gramEnd"/>
            <w:r w:rsidRPr="00AD09F5">
              <w:rPr>
                <w:bCs/>
                <w:position w:val="-2"/>
                <w:sz w:val="22"/>
                <w:szCs w:val="22"/>
              </w:rPr>
              <w:t xml:space="preserve"> otomat b tipi</w:t>
            </w:r>
          </w:p>
        </w:tc>
        <w:tc>
          <w:tcPr>
            <w:tcW w:w="720" w:type="dxa"/>
            <w:tcBorders>
              <w:top w:val="dotted" w:sz="6" w:space="0" w:color="auto"/>
              <w:left w:val="single" w:sz="18" w:space="0" w:color="auto"/>
              <w:bottom w:val="dotted" w:sz="6" w:space="0" w:color="auto"/>
              <w:right w:val="single" w:sz="18" w:space="0" w:color="auto"/>
            </w:tcBorders>
          </w:tcPr>
          <w:p w14:paraId="344F99AC"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6CC73638" w14:textId="6C6ABE80"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2,00</w:t>
            </w:r>
          </w:p>
        </w:tc>
        <w:tc>
          <w:tcPr>
            <w:tcW w:w="1080" w:type="dxa"/>
            <w:tcBorders>
              <w:top w:val="dotted" w:sz="6" w:space="0" w:color="auto"/>
              <w:left w:val="single" w:sz="18" w:space="0" w:color="auto"/>
              <w:bottom w:val="dotted" w:sz="6" w:space="0" w:color="auto"/>
              <w:right w:val="single" w:sz="18" w:space="0" w:color="auto"/>
            </w:tcBorders>
          </w:tcPr>
          <w:p w14:paraId="31780146"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29405763" w14:textId="77777777" w:rsidTr="009132CD">
        <w:trPr>
          <w:trHeight w:val="305"/>
        </w:trPr>
        <w:tc>
          <w:tcPr>
            <w:tcW w:w="630" w:type="dxa"/>
            <w:tcBorders>
              <w:top w:val="dotted" w:sz="6" w:space="0" w:color="auto"/>
              <w:left w:val="single" w:sz="18" w:space="0" w:color="auto"/>
              <w:bottom w:val="dotted" w:sz="6" w:space="0" w:color="auto"/>
              <w:right w:val="single" w:sz="18" w:space="0" w:color="auto"/>
            </w:tcBorders>
          </w:tcPr>
          <w:p w14:paraId="16B6E0A8"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6</w:t>
            </w:r>
          </w:p>
        </w:tc>
        <w:tc>
          <w:tcPr>
            <w:tcW w:w="5430" w:type="dxa"/>
            <w:tcBorders>
              <w:top w:val="dotted" w:sz="6" w:space="0" w:color="auto"/>
              <w:left w:val="single" w:sz="18" w:space="0" w:color="auto"/>
              <w:bottom w:val="dotted" w:sz="6" w:space="0" w:color="auto"/>
              <w:right w:val="single" w:sz="18" w:space="0" w:color="auto"/>
            </w:tcBorders>
          </w:tcPr>
          <w:p w14:paraId="56A99127" w14:textId="77777777" w:rsidR="00340EF3" w:rsidRPr="00AD09F5" w:rsidRDefault="00340EF3" w:rsidP="00340EF3">
            <w:pPr>
              <w:tabs>
                <w:tab w:val="num" w:pos="2520"/>
                <w:tab w:val="num" w:pos="3600"/>
              </w:tabs>
              <w:rPr>
                <w:bCs/>
                <w:position w:val="-2"/>
                <w:sz w:val="22"/>
                <w:szCs w:val="22"/>
              </w:rPr>
            </w:pPr>
            <w:r w:rsidRPr="00AD09F5">
              <w:rPr>
                <w:bCs/>
                <w:position w:val="-2"/>
                <w:sz w:val="22"/>
                <w:szCs w:val="22"/>
              </w:rPr>
              <w:t>3x25 A kauçuk duvar prizi</w:t>
            </w:r>
          </w:p>
          <w:p w14:paraId="00D554E4" w14:textId="4773DF77" w:rsidR="00340EF3" w:rsidRPr="00AD09F5" w:rsidRDefault="00340EF3" w:rsidP="009132CD">
            <w:pPr>
              <w:autoSpaceDE w:val="0"/>
              <w:autoSpaceDN w:val="0"/>
              <w:adjustRightInd w:val="0"/>
              <w:rPr>
                <w:b/>
                <w:bCs/>
                <w:color w:val="000000" w:themeColor="text1"/>
                <w:position w:val="-2"/>
                <w:sz w:val="22"/>
                <w:szCs w:val="22"/>
              </w:rPr>
            </w:pPr>
          </w:p>
        </w:tc>
        <w:tc>
          <w:tcPr>
            <w:tcW w:w="720" w:type="dxa"/>
            <w:tcBorders>
              <w:top w:val="dotted" w:sz="6" w:space="0" w:color="auto"/>
              <w:left w:val="single" w:sz="18" w:space="0" w:color="auto"/>
              <w:bottom w:val="dotted" w:sz="6" w:space="0" w:color="auto"/>
              <w:right w:val="single" w:sz="18" w:space="0" w:color="auto"/>
            </w:tcBorders>
          </w:tcPr>
          <w:p w14:paraId="132669BA"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43B2AF35"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38F850CB"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0185479B"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24652A10"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7</w:t>
            </w:r>
          </w:p>
        </w:tc>
        <w:tc>
          <w:tcPr>
            <w:tcW w:w="5430" w:type="dxa"/>
            <w:tcBorders>
              <w:top w:val="dotted" w:sz="6" w:space="0" w:color="auto"/>
              <w:left w:val="single" w:sz="18" w:space="0" w:color="auto"/>
              <w:bottom w:val="dotted" w:sz="6" w:space="0" w:color="auto"/>
              <w:right w:val="single" w:sz="18" w:space="0" w:color="auto"/>
            </w:tcBorders>
          </w:tcPr>
          <w:p w14:paraId="580B6B06" w14:textId="17DE053E" w:rsidR="00340EF3" w:rsidRPr="00AD09F5" w:rsidRDefault="00340EF3" w:rsidP="00340EF3">
            <w:pPr>
              <w:autoSpaceDE w:val="0"/>
              <w:autoSpaceDN w:val="0"/>
              <w:adjustRightInd w:val="0"/>
              <w:rPr>
                <w:color w:val="000000" w:themeColor="text1"/>
                <w:position w:val="-2"/>
                <w:sz w:val="22"/>
                <w:szCs w:val="22"/>
              </w:rPr>
            </w:pPr>
            <w:r w:rsidRPr="00AD09F5">
              <w:rPr>
                <w:bCs/>
                <w:position w:val="-2"/>
                <w:sz w:val="22"/>
                <w:szCs w:val="22"/>
              </w:rPr>
              <w:t>5x6 NHXMH kablo</w:t>
            </w:r>
          </w:p>
        </w:tc>
        <w:tc>
          <w:tcPr>
            <w:tcW w:w="720" w:type="dxa"/>
            <w:tcBorders>
              <w:top w:val="dotted" w:sz="6" w:space="0" w:color="auto"/>
              <w:left w:val="single" w:sz="18" w:space="0" w:color="auto"/>
              <w:bottom w:val="dotted" w:sz="6" w:space="0" w:color="auto"/>
              <w:right w:val="single" w:sz="18" w:space="0" w:color="auto"/>
            </w:tcBorders>
          </w:tcPr>
          <w:p w14:paraId="49159C65" w14:textId="75082E2C" w:rsidR="00340EF3" w:rsidRPr="00AD09F5" w:rsidRDefault="00340EF3" w:rsidP="00340EF3">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5D1DB903" w14:textId="16A635E6"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50,00</w:t>
            </w:r>
          </w:p>
        </w:tc>
        <w:tc>
          <w:tcPr>
            <w:tcW w:w="1080" w:type="dxa"/>
            <w:tcBorders>
              <w:top w:val="dotted" w:sz="6" w:space="0" w:color="auto"/>
              <w:left w:val="single" w:sz="18" w:space="0" w:color="auto"/>
              <w:bottom w:val="dotted" w:sz="6" w:space="0" w:color="auto"/>
              <w:right w:val="single" w:sz="18" w:space="0" w:color="auto"/>
            </w:tcBorders>
          </w:tcPr>
          <w:p w14:paraId="584F9EA0"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7B9DEC7F"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7118B2DD"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8</w:t>
            </w:r>
          </w:p>
        </w:tc>
        <w:tc>
          <w:tcPr>
            <w:tcW w:w="5430" w:type="dxa"/>
            <w:tcBorders>
              <w:top w:val="dotted" w:sz="6" w:space="0" w:color="auto"/>
              <w:left w:val="single" w:sz="18" w:space="0" w:color="auto"/>
              <w:bottom w:val="dotted" w:sz="6" w:space="0" w:color="auto"/>
              <w:right w:val="single" w:sz="18" w:space="0" w:color="auto"/>
            </w:tcBorders>
          </w:tcPr>
          <w:p w14:paraId="5B92B2E8" w14:textId="1DBB002D" w:rsidR="00340EF3" w:rsidRPr="00AD09F5" w:rsidRDefault="00340EF3" w:rsidP="00340EF3">
            <w:pPr>
              <w:autoSpaceDE w:val="0"/>
              <w:autoSpaceDN w:val="0"/>
              <w:adjustRightInd w:val="0"/>
              <w:rPr>
                <w:color w:val="000000" w:themeColor="text1"/>
                <w:position w:val="-2"/>
                <w:sz w:val="22"/>
                <w:szCs w:val="22"/>
              </w:rPr>
            </w:pPr>
            <w:r w:rsidRPr="00AD09F5">
              <w:rPr>
                <w:bCs/>
                <w:position w:val="-2"/>
                <w:sz w:val="22"/>
                <w:szCs w:val="22"/>
              </w:rPr>
              <w:t>3x1,5 NHXMH kablo</w:t>
            </w:r>
          </w:p>
        </w:tc>
        <w:tc>
          <w:tcPr>
            <w:tcW w:w="720" w:type="dxa"/>
            <w:tcBorders>
              <w:top w:val="dotted" w:sz="6" w:space="0" w:color="auto"/>
              <w:left w:val="single" w:sz="18" w:space="0" w:color="auto"/>
              <w:bottom w:val="dotted" w:sz="6" w:space="0" w:color="auto"/>
              <w:right w:val="single" w:sz="18" w:space="0" w:color="auto"/>
            </w:tcBorders>
          </w:tcPr>
          <w:p w14:paraId="25E665CB" w14:textId="2129B60B" w:rsidR="00340EF3" w:rsidRPr="00AD09F5" w:rsidRDefault="00340EF3" w:rsidP="00340EF3">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12DBEBB9" w14:textId="3EE6C4BC"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150,00</w:t>
            </w:r>
          </w:p>
        </w:tc>
        <w:tc>
          <w:tcPr>
            <w:tcW w:w="1080" w:type="dxa"/>
            <w:tcBorders>
              <w:top w:val="dotted" w:sz="6" w:space="0" w:color="auto"/>
              <w:left w:val="single" w:sz="18" w:space="0" w:color="auto"/>
              <w:bottom w:val="dotted" w:sz="6" w:space="0" w:color="auto"/>
              <w:right w:val="single" w:sz="18" w:space="0" w:color="auto"/>
            </w:tcBorders>
          </w:tcPr>
          <w:p w14:paraId="19EEDCEB"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722AD189"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7486CF20"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9</w:t>
            </w:r>
          </w:p>
        </w:tc>
        <w:tc>
          <w:tcPr>
            <w:tcW w:w="5430" w:type="dxa"/>
            <w:tcBorders>
              <w:top w:val="dotted" w:sz="6" w:space="0" w:color="auto"/>
              <w:left w:val="single" w:sz="18" w:space="0" w:color="auto"/>
              <w:bottom w:val="dotted" w:sz="6" w:space="0" w:color="auto"/>
              <w:right w:val="single" w:sz="18" w:space="0" w:color="auto"/>
            </w:tcBorders>
          </w:tcPr>
          <w:p w14:paraId="72C4FCBA" w14:textId="6A8BFC87" w:rsidR="00340EF3" w:rsidRPr="00AD09F5" w:rsidRDefault="00340EF3" w:rsidP="009132CD">
            <w:pPr>
              <w:autoSpaceDE w:val="0"/>
              <w:autoSpaceDN w:val="0"/>
              <w:adjustRightInd w:val="0"/>
              <w:rPr>
                <w:color w:val="000000" w:themeColor="text1"/>
                <w:position w:val="-2"/>
                <w:sz w:val="22"/>
                <w:szCs w:val="22"/>
              </w:rPr>
            </w:pPr>
            <w:proofErr w:type="gramStart"/>
            <w:r w:rsidRPr="00AD09F5">
              <w:rPr>
                <w:bCs/>
                <w:position w:val="-2"/>
                <w:sz w:val="22"/>
                <w:szCs w:val="22"/>
              </w:rPr>
              <w:t>otomat</w:t>
            </w:r>
            <w:proofErr w:type="gramEnd"/>
            <w:r w:rsidRPr="00AD09F5">
              <w:rPr>
                <w:bCs/>
                <w:position w:val="-2"/>
                <w:sz w:val="22"/>
                <w:szCs w:val="22"/>
              </w:rPr>
              <w:t xml:space="preserve"> kutusu 24’ </w:t>
            </w:r>
            <w:proofErr w:type="spellStart"/>
            <w:r w:rsidRPr="00AD09F5">
              <w:rPr>
                <w:bCs/>
                <w:position w:val="-2"/>
                <w:sz w:val="22"/>
                <w:szCs w:val="22"/>
              </w:rPr>
              <w:t>lü</w:t>
            </w:r>
            <w:proofErr w:type="spellEnd"/>
          </w:p>
        </w:tc>
        <w:tc>
          <w:tcPr>
            <w:tcW w:w="720" w:type="dxa"/>
            <w:tcBorders>
              <w:top w:val="dotted" w:sz="6" w:space="0" w:color="auto"/>
              <w:left w:val="single" w:sz="18" w:space="0" w:color="auto"/>
              <w:bottom w:val="dotted" w:sz="6" w:space="0" w:color="auto"/>
              <w:right w:val="single" w:sz="18" w:space="0" w:color="auto"/>
            </w:tcBorders>
          </w:tcPr>
          <w:p w14:paraId="0A206063"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171E7056" w14:textId="28F75B25"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w:t>
            </w:r>
          </w:p>
        </w:tc>
        <w:tc>
          <w:tcPr>
            <w:tcW w:w="1080" w:type="dxa"/>
            <w:tcBorders>
              <w:top w:val="dotted" w:sz="6" w:space="0" w:color="auto"/>
              <w:left w:val="single" w:sz="18" w:space="0" w:color="auto"/>
              <w:bottom w:val="dotted" w:sz="6" w:space="0" w:color="auto"/>
              <w:right w:val="single" w:sz="18" w:space="0" w:color="auto"/>
            </w:tcBorders>
          </w:tcPr>
          <w:p w14:paraId="05C859D4"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3D1A5218"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6FB56576"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w:t>
            </w:r>
          </w:p>
        </w:tc>
        <w:tc>
          <w:tcPr>
            <w:tcW w:w="5430" w:type="dxa"/>
            <w:tcBorders>
              <w:top w:val="dotted" w:sz="6" w:space="0" w:color="auto"/>
              <w:left w:val="single" w:sz="18" w:space="0" w:color="auto"/>
              <w:bottom w:val="dotted" w:sz="6" w:space="0" w:color="auto"/>
              <w:right w:val="single" w:sz="18" w:space="0" w:color="auto"/>
            </w:tcBorders>
          </w:tcPr>
          <w:p w14:paraId="1D0240E7" w14:textId="0C3E92D6" w:rsidR="00340EF3" w:rsidRPr="00AD09F5" w:rsidRDefault="00340EF3" w:rsidP="009132CD">
            <w:pPr>
              <w:autoSpaceDE w:val="0"/>
              <w:autoSpaceDN w:val="0"/>
              <w:adjustRightInd w:val="0"/>
              <w:rPr>
                <w:color w:val="000000" w:themeColor="text1"/>
                <w:position w:val="-2"/>
                <w:sz w:val="22"/>
                <w:szCs w:val="22"/>
              </w:rPr>
            </w:pPr>
            <w:proofErr w:type="gramStart"/>
            <w:r w:rsidRPr="00AD09F5">
              <w:rPr>
                <w:bCs/>
                <w:position w:val="-2"/>
                <w:sz w:val="22"/>
                <w:szCs w:val="22"/>
              </w:rPr>
              <w:t>kablo</w:t>
            </w:r>
            <w:proofErr w:type="gramEnd"/>
            <w:r w:rsidRPr="00AD09F5">
              <w:rPr>
                <w:bCs/>
                <w:position w:val="-2"/>
                <w:sz w:val="22"/>
                <w:szCs w:val="22"/>
              </w:rPr>
              <w:t xml:space="preserve"> kanalı</w:t>
            </w:r>
          </w:p>
        </w:tc>
        <w:tc>
          <w:tcPr>
            <w:tcW w:w="720" w:type="dxa"/>
            <w:tcBorders>
              <w:top w:val="dotted" w:sz="6" w:space="0" w:color="auto"/>
              <w:left w:val="single" w:sz="18" w:space="0" w:color="auto"/>
              <w:bottom w:val="dotted" w:sz="6" w:space="0" w:color="auto"/>
              <w:right w:val="single" w:sz="18" w:space="0" w:color="auto"/>
            </w:tcBorders>
          </w:tcPr>
          <w:p w14:paraId="7A809A15" w14:textId="77777777"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Ad.</w:t>
            </w:r>
          </w:p>
        </w:tc>
        <w:tc>
          <w:tcPr>
            <w:tcW w:w="1080" w:type="dxa"/>
            <w:tcBorders>
              <w:top w:val="dotted" w:sz="6" w:space="0" w:color="auto"/>
              <w:left w:val="single" w:sz="18" w:space="0" w:color="auto"/>
              <w:bottom w:val="dotted" w:sz="6" w:space="0" w:color="auto"/>
              <w:right w:val="single" w:sz="18" w:space="0" w:color="auto"/>
            </w:tcBorders>
          </w:tcPr>
          <w:p w14:paraId="32A4125D" w14:textId="5B64D5D1" w:rsidR="00340EF3" w:rsidRPr="00AD09F5" w:rsidRDefault="00340EF3" w:rsidP="009132CD">
            <w:pPr>
              <w:autoSpaceDE w:val="0"/>
              <w:autoSpaceDN w:val="0"/>
              <w:adjustRightInd w:val="0"/>
              <w:jc w:val="center"/>
              <w:rPr>
                <w:color w:val="000000" w:themeColor="text1"/>
                <w:position w:val="-2"/>
                <w:sz w:val="22"/>
                <w:szCs w:val="22"/>
              </w:rPr>
            </w:pPr>
            <w:r w:rsidRPr="00AD09F5">
              <w:rPr>
                <w:color w:val="000000" w:themeColor="text1"/>
                <w:position w:val="-2"/>
                <w:sz w:val="22"/>
                <w:szCs w:val="22"/>
              </w:rPr>
              <w:t>4,00</w:t>
            </w:r>
          </w:p>
        </w:tc>
        <w:tc>
          <w:tcPr>
            <w:tcW w:w="1080" w:type="dxa"/>
            <w:tcBorders>
              <w:top w:val="dotted" w:sz="6" w:space="0" w:color="auto"/>
              <w:left w:val="single" w:sz="18" w:space="0" w:color="auto"/>
              <w:bottom w:val="dotted" w:sz="6" w:space="0" w:color="auto"/>
              <w:right w:val="single" w:sz="18" w:space="0" w:color="auto"/>
            </w:tcBorders>
          </w:tcPr>
          <w:p w14:paraId="5B61417D" w14:textId="77777777" w:rsidR="00340EF3" w:rsidRPr="00AD09F5" w:rsidRDefault="00340EF3" w:rsidP="009132CD">
            <w:pPr>
              <w:autoSpaceDE w:val="0"/>
              <w:autoSpaceDN w:val="0"/>
              <w:adjustRightInd w:val="0"/>
              <w:jc w:val="center"/>
              <w:rPr>
                <w:color w:val="000000" w:themeColor="text1"/>
                <w:position w:val="-2"/>
                <w:sz w:val="22"/>
                <w:szCs w:val="22"/>
              </w:rPr>
            </w:pPr>
          </w:p>
        </w:tc>
      </w:tr>
      <w:tr w:rsidR="00340EF3" w:rsidRPr="00AD09F5" w14:paraId="4B2F5C08" w14:textId="77777777" w:rsidTr="009132CD">
        <w:trPr>
          <w:trHeight w:val="305"/>
        </w:trPr>
        <w:tc>
          <w:tcPr>
            <w:tcW w:w="630" w:type="dxa"/>
            <w:tcBorders>
              <w:top w:val="dotted" w:sz="6" w:space="0" w:color="auto"/>
              <w:left w:val="single" w:sz="18" w:space="0" w:color="auto"/>
              <w:bottom w:val="dotted" w:sz="6" w:space="0" w:color="auto"/>
              <w:right w:val="single" w:sz="18" w:space="0" w:color="auto"/>
            </w:tcBorders>
          </w:tcPr>
          <w:p w14:paraId="35CC3BF6"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11</w:t>
            </w:r>
          </w:p>
        </w:tc>
        <w:tc>
          <w:tcPr>
            <w:tcW w:w="5430" w:type="dxa"/>
            <w:tcBorders>
              <w:top w:val="dotted" w:sz="6" w:space="0" w:color="auto"/>
              <w:left w:val="single" w:sz="18" w:space="0" w:color="auto"/>
              <w:bottom w:val="dotted" w:sz="6" w:space="0" w:color="auto"/>
              <w:right w:val="single" w:sz="18" w:space="0" w:color="auto"/>
            </w:tcBorders>
          </w:tcPr>
          <w:p w14:paraId="77250CA7" w14:textId="4B2CB9E3" w:rsidR="00340EF3" w:rsidRPr="00AD09F5" w:rsidRDefault="00340EF3" w:rsidP="00340EF3">
            <w:pPr>
              <w:autoSpaceDE w:val="0"/>
              <w:autoSpaceDN w:val="0"/>
              <w:adjustRightInd w:val="0"/>
              <w:rPr>
                <w:b/>
                <w:bCs/>
                <w:color w:val="000000" w:themeColor="text1"/>
                <w:position w:val="-2"/>
                <w:sz w:val="22"/>
                <w:szCs w:val="22"/>
              </w:rPr>
            </w:pPr>
            <w:r w:rsidRPr="00AD09F5">
              <w:rPr>
                <w:bCs/>
                <w:position w:val="-2"/>
                <w:sz w:val="22"/>
                <w:szCs w:val="22"/>
              </w:rPr>
              <w:t>14’ lük spiral yanmaz boru</w:t>
            </w:r>
          </w:p>
        </w:tc>
        <w:tc>
          <w:tcPr>
            <w:tcW w:w="720" w:type="dxa"/>
            <w:tcBorders>
              <w:top w:val="dotted" w:sz="6" w:space="0" w:color="auto"/>
              <w:left w:val="single" w:sz="18" w:space="0" w:color="auto"/>
              <w:bottom w:val="dotted" w:sz="6" w:space="0" w:color="auto"/>
              <w:right w:val="single" w:sz="18" w:space="0" w:color="auto"/>
            </w:tcBorders>
          </w:tcPr>
          <w:p w14:paraId="63635D06" w14:textId="5D310A45" w:rsidR="00340EF3" w:rsidRPr="00AD09F5" w:rsidRDefault="00340EF3" w:rsidP="00340EF3">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75F4A0D8" w14:textId="6991839F"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100,00</w:t>
            </w:r>
          </w:p>
        </w:tc>
        <w:tc>
          <w:tcPr>
            <w:tcW w:w="1080" w:type="dxa"/>
            <w:tcBorders>
              <w:top w:val="dotted" w:sz="6" w:space="0" w:color="auto"/>
              <w:left w:val="single" w:sz="18" w:space="0" w:color="auto"/>
              <w:bottom w:val="dotted" w:sz="6" w:space="0" w:color="auto"/>
              <w:right w:val="single" w:sz="18" w:space="0" w:color="auto"/>
            </w:tcBorders>
          </w:tcPr>
          <w:p w14:paraId="44CB6D5D"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74DFEC8E" w14:textId="77777777" w:rsidTr="009132CD">
        <w:trPr>
          <w:trHeight w:val="290"/>
        </w:trPr>
        <w:tc>
          <w:tcPr>
            <w:tcW w:w="630" w:type="dxa"/>
            <w:tcBorders>
              <w:top w:val="dotted" w:sz="6" w:space="0" w:color="auto"/>
              <w:left w:val="single" w:sz="18" w:space="0" w:color="auto"/>
              <w:bottom w:val="dotted" w:sz="6" w:space="0" w:color="auto"/>
              <w:right w:val="single" w:sz="18" w:space="0" w:color="auto"/>
            </w:tcBorders>
          </w:tcPr>
          <w:p w14:paraId="72EA712D" w14:textId="77777777"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12</w:t>
            </w:r>
          </w:p>
        </w:tc>
        <w:tc>
          <w:tcPr>
            <w:tcW w:w="5430" w:type="dxa"/>
            <w:tcBorders>
              <w:top w:val="dotted" w:sz="6" w:space="0" w:color="auto"/>
              <w:left w:val="single" w:sz="18" w:space="0" w:color="auto"/>
              <w:bottom w:val="dotted" w:sz="6" w:space="0" w:color="auto"/>
              <w:right w:val="single" w:sz="18" w:space="0" w:color="auto"/>
            </w:tcBorders>
          </w:tcPr>
          <w:p w14:paraId="2704B61F" w14:textId="7DBEBA40" w:rsidR="00340EF3" w:rsidRPr="00AD09F5" w:rsidRDefault="00340EF3" w:rsidP="00340EF3">
            <w:pPr>
              <w:autoSpaceDE w:val="0"/>
              <w:autoSpaceDN w:val="0"/>
              <w:adjustRightInd w:val="0"/>
              <w:rPr>
                <w:b/>
                <w:bCs/>
                <w:color w:val="000000" w:themeColor="text1"/>
                <w:position w:val="-2"/>
                <w:sz w:val="22"/>
                <w:szCs w:val="22"/>
              </w:rPr>
            </w:pPr>
            <w:r w:rsidRPr="00AD09F5">
              <w:rPr>
                <w:bCs/>
                <w:position w:val="-2"/>
                <w:sz w:val="22"/>
                <w:szCs w:val="22"/>
              </w:rPr>
              <w:t xml:space="preserve">15’ </w:t>
            </w:r>
            <w:proofErr w:type="spellStart"/>
            <w:r w:rsidRPr="00AD09F5">
              <w:rPr>
                <w:bCs/>
                <w:position w:val="-2"/>
                <w:sz w:val="22"/>
                <w:szCs w:val="22"/>
              </w:rPr>
              <w:t>lik</w:t>
            </w:r>
            <w:proofErr w:type="spellEnd"/>
            <w:r w:rsidRPr="00AD09F5">
              <w:rPr>
                <w:bCs/>
                <w:position w:val="-2"/>
                <w:sz w:val="22"/>
                <w:szCs w:val="22"/>
              </w:rPr>
              <w:t xml:space="preserve"> spiral yanmaz boru</w:t>
            </w:r>
          </w:p>
        </w:tc>
        <w:tc>
          <w:tcPr>
            <w:tcW w:w="720" w:type="dxa"/>
            <w:tcBorders>
              <w:top w:val="dotted" w:sz="6" w:space="0" w:color="auto"/>
              <w:left w:val="single" w:sz="18" w:space="0" w:color="auto"/>
              <w:bottom w:val="dotted" w:sz="6" w:space="0" w:color="auto"/>
              <w:right w:val="single" w:sz="18" w:space="0" w:color="auto"/>
            </w:tcBorders>
          </w:tcPr>
          <w:p w14:paraId="7ACB96F4" w14:textId="32791957" w:rsidR="00340EF3" w:rsidRPr="00AD09F5" w:rsidRDefault="00340EF3" w:rsidP="00340EF3">
            <w:pPr>
              <w:autoSpaceDE w:val="0"/>
              <w:autoSpaceDN w:val="0"/>
              <w:adjustRightInd w:val="0"/>
              <w:jc w:val="center"/>
              <w:rPr>
                <w:color w:val="000000" w:themeColor="text1"/>
                <w:position w:val="-2"/>
                <w:sz w:val="22"/>
                <w:szCs w:val="22"/>
              </w:rPr>
            </w:pPr>
            <w:proofErr w:type="spellStart"/>
            <w:r w:rsidRPr="00AD09F5">
              <w:rPr>
                <w:color w:val="000000" w:themeColor="text1"/>
                <w:position w:val="-2"/>
                <w:sz w:val="22"/>
                <w:szCs w:val="22"/>
              </w:rPr>
              <w:t>Mt</w:t>
            </w:r>
            <w:proofErr w:type="spellEnd"/>
            <w:r w:rsidRPr="00AD09F5">
              <w:rPr>
                <w:color w:val="000000" w:themeColor="text1"/>
                <w:position w:val="-2"/>
                <w:sz w:val="22"/>
                <w:szCs w:val="22"/>
              </w:rPr>
              <w:t>.</w:t>
            </w:r>
          </w:p>
        </w:tc>
        <w:tc>
          <w:tcPr>
            <w:tcW w:w="1080" w:type="dxa"/>
            <w:tcBorders>
              <w:top w:val="dotted" w:sz="6" w:space="0" w:color="auto"/>
              <w:left w:val="single" w:sz="18" w:space="0" w:color="auto"/>
              <w:bottom w:val="dotted" w:sz="6" w:space="0" w:color="auto"/>
              <w:right w:val="single" w:sz="18" w:space="0" w:color="auto"/>
            </w:tcBorders>
          </w:tcPr>
          <w:p w14:paraId="6F6B0AB8" w14:textId="79510FA3" w:rsidR="00340EF3" w:rsidRPr="00AD09F5" w:rsidRDefault="00340EF3" w:rsidP="00340EF3">
            <w:pPr>
              <w:autoSpaceDE w:val="0"/>
              <w:autoSpaceDN w:val="0"/>
              <w:adjustRightInd w:val="0"/>
              <w:jc w:val="center"/>
              <w:rPr>
                <w:color w:val="000000" w:themeColor="text1"/>
                <w:position w:val="-2"/>
                <w:sz w:val="22"/>
                <w:szCs w:val="22"/>
              </w:rPr>
            </w:pPr>
            <w:r w:rsidRPr="00AD09F5">
              <w:rPr>
                <w:color w:val="000000" w:themeColor="text1"/>
                <w:position w:val="-2"/>
                <w:sz w:val="22"/>
                <w:szCs w:val="22"/>
              </w:rPr>
              <w:t>50,00</w:t>
            </w:r>
          </w:p>
        </w:tc>
        <w:tc>
          <w:tcPr>
            <w:tcW w:w="1080" w:type="dxa"/>
            <w:tcBorders>
              <w:top w:val="dotted" w:sz="6" w:space="0" w:color="auto"/>
              <w:left w:val="single" w:sz="18" w:space="0" w:color="auto"/>
              <w:bottom w:val="dotted" w:sz="6" w:space="0" w:color="auto"/>
              <w:right w:val="single" w:sz="18" w:space="0" w:color="auto"/>
            </w:tcBorders>
          </w:tcPr>
          <w:p w14:paraId="78872D40" w14:textId="77777777" w:rsidR="00340EF3" w:rsidRPr="00AD09F5" w:rsidRDefault="00340EF3" w:rsidP="00340EF3">
            <w:pPr>
              <w:autoSpaceDE w:val="0"/>
              <w:autoSpaceDN w:val="0"/>
              <w:adjustRightInd w:val="0"/>
              <w:jc w:val="center"/>
              <w:rPr>
                <w:color w:val="000000" w:themeColor="text1"/>
                <w:position w:val="-2"/>
                <w:sz w:val="22"/>
                <w:szCs w:val="22"/>
              </w:rPr>
            </w:pPr>
          </w:p>
        </w:tc>
      </w:tr>
      <w:tr w:rsidR="00340EF3" w:rsidRPr="00AD09F5" w14:paraId="3854A998" w14:textId="77777777" w:rsidTr="009132CD">
        <w:trPr>
          <w:trHeight w:val="581"/>
        </w:trPr>
        <w:tc>
          <w:tcPr>
            <w:tcW w:w="630" w:type="dxa"/>
            <w:tcBorders>
              <w:top w:val="dotted" w:sz="6" w:space="0" w:color="auto"/>
              <w:left w:val="single" w:sz="18" w:space="0" w:color="auto"/>
              <w:bottom w:val="dotted" w:sz="6" w:space="0" w:color="auto"/>
              <w:right w:val="single" w:sz="18" w:space="0" w:color="auto"/>
            </w:tcBorders>
          </w:tcPr>
          <w:p w14:paraId="26E1A32B" w14:textId="77777777" w:rsidR="00340EF3" w:rsidRPr="00AD09F5" w:rsidRDefault="00340EF3" w:rsidP="009132CD">
            <w:pPr>
              <w:autoSpaceDE w:val="0"/>
              <w:autoSpaceDN w:val="0"/>
              <w:adjustRightInd w:val="0"/>
              <w:jc w:val="center"/>
              <w:rPr>
                <w:color w:val="000000" w:themeColor="text1"/>
                <w:position w:val="-2"/>
                <w:sz w:val="22"/>
                <w:szCs w:val="22"/>
              </w:rPr>
            </w:pPr>
          </w:p>
        </w:tc>
        <w:tc>
          <w:tcPr>
            <w:tcW w:w="5430" w:type="dxa"/>
            <w:tcBorders>
              <w:top w:val="dotted" w:sz="6" w:space="0" w:color="auto"/>
              <w:left w:val="single" w:sz="18" w:space="0" w:color="auto"/>
              <w:bottom w:val="dotted" w:sz="6" w:space="0" w:color="auto"/>
              <w:right w:val="single" w:sz="18" w:space="0" w:color="auto"/>
            </w:tcBorders>
          </w:tcPr>
          <w:p w14:paraId="393D641D" w14:textId="77777777" w:rsidR="00340EF3" w:rsidRPr="00AD09F5" w:rsidRDefault="00340EF3" w:rsidP="009132CD">
            <w:pPr>
              <w:autoSpaceDE w:val="0"/>
              <w:autoSpaceDN w:val="0"/>
              <w:adjustRightInd w:val="0"/>
              <w:rPr>
                <w:color w:val="000000" w:themeColor="text1"/>
                <w:position w:val="-2"/>
                <w:sz w:val="22"/>
                <w:szCs w:val="22"/>
              </w:rPr>
            </w:pPr>
          </w:p>
        </w:tc>
        <w:tc>
          <w:tcPr>
            <w:tcW w:w="720" w:type="dxa"/>
            <w:tcBorders>
              <w:top w:val="dotted" w:sz="6" w:space="0" w:color="auto"/>
              <w:left w:val="single" w:sz="18" w:space="0" w:color="auto"/>
              <w:bottom w:val="dotted" w:sz="6" w:space="0" w:color="auto"/>
              <w:right w:val="single" w:sz="18" w:space="0" w:color="auto"/>
            </w:tcBorders>
          </w:tcPr>
          <w:p w14:paraId="03368EEC" w14:textId="77777777" w:rsidR="00340EF3" w:rsidRPr="00AD09F5" w:rsidRDefault="00340EF3" w:rsidP="009132CD">
            <w:pPr>
              <w:autoSpaceDE w:val="0"/>
              <w:autoSpaceDN w:val="0"/>
              <w:adjustRightInd w:val="0"/>
              <w:jc w:val="center"/>
              <w:rPr>
                <w:color w:val="000000" w:themeColor="text1"/>
                <w:position w:val="-2"/>
                <w:sz w:val="22"/>
                <w:szCs w:val="22"/>
              </w:rPr>
            </w:pPr>
          </w:p>
        </w:tc>
        <w:tc>
          <w:tcPr>
            <w:tcW w:w="1080" w:type="dxa"/>
            <w:tcBorders>
              <w:top w:val="dotted" w:sz="6" w:space="0" w:color="auto"/>
              <w:left w:val="single" w:sz="18" w:space="0" w:color="auto"/>
              <w:bottom w:val="dotted" w:sz="6" w:space="0" w:color="auto"/>
              <w:right w:val="single" w:sz="18" w:space="0" w:color="auto"/>
            </w:tcBorders>
          </w:tcPr>
          <w:p w14:paraId="5F1593CD" w14:textId="77777777" w:rsidR="00340EF3" w:rsidRPr="00AD09F5" w:rsidRDefault="00340EF3" w:rsidP="009132CD">
            <w:pPr>
              <w:autoSpaceDE w:val="0"/>
              <w:autoSpaceDN w:val="0"/>
              <w:adjustRightInd w:val="0"/>
              <w:jc w:val="center"/>
              <w:rPr>
                <w:color w:val="000000" w:themeColor="text1"/>
                <w:position w:val="-2"/>
                <w:sz w:val="22"/>
                <w:szCs w:val="22"/>
              </w:rPr>
            </w:pPr>
          </w:p>
        </w:tc>
        <w:tc>
          <w:tcPr>
            <w:tcW w:w="1080" w:type="dxa"/>
            <w:tcBorders>
              <w:top w:val="dotted" w:sz="6" w:space="0" w:color="auto"/>
              <w:left w:val="single" w:sz="18" w:space="0" w:color="auto"/>
              <w:bottom w:val="dotted" w:sz="6" w:space="0" w:color="auto"/>
              <w:right w:val="single" w:sz="18" w:space="0" w:color="auto"/>
            </w:tcBorders>
          </w:tcPr>
          <w:p w14:paraId="59D415C9" w14:textId="77777777" w:rsidR="00340EF3" w:rsidRPr="00AD09F5" w:rsidRDefault="00340EF3" w:rsidP="009132CD">
            <w:pPr>
              <w:autoSpaceDE w:val="0"/>
              <w:autoSpaceDN w:val="0"/>
              <w:adjustRightInd w:val="0"/>
              <w:jc w:val="center"/>
              <w:rPr>
                <w:color w:val="000000" w:themeColor="text1"/>
                <w:position w:val="-2"/>
                <w:sz w:val="22"/>
                <w:szCs w:val="22"/>
              </w:rPr>
            </w:pPr>
          </w:p>
        </w:tc>
      </w:tr>
    </w:tbl>
    <w:p w14:paraId="22FB0370" w14:textId="77777777" w:rsidR="00340EF3" w:rsidRPr="00AD09F5" w:rsidRDefault="00340EF3" w:rsidP="00340EF3">
      <w:pPr>
        <w:rPr>
          <w:b/>
          <w:color w:val="000000"/>
          <w:sz w:val="22"/>
          <w:szCs w:val="22"/>
        </w:rPr>
      </w:pPr>
    </w:p>
    <w:sectPr w:rsidR="00340EF3" w:rsidRPr="00AD09F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085F2" w14:textId="77777777" w:rsidR="00D90F24" w:rsidRDefault="00D90F24" w:rsidP="00D34D43">
      <w:r>
        <w:separator/>
      </w:r>
    </w:p>
  </w:endnote>
  <w:endnote w:type="continuationSeparator" w:id="0">
    <w:p w14:paraId="5BA344E9" w14:textId="77777777" w:rsidR="00D90F24" w:rsidRDefault="00D90F2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50421" w14:textId="77777777" w:rsidR="00D90F24" w:rsidRDefault="00D90F24" w:rsidP="00D34D43">
      <w:r>
        <w:separator/>
      </w:r>
    </w:p>
  </w:footnote>
  <w:footnote w:type="continuationSeparator" w:id="0">
    <w:p w14:paraId="6B5C959F" w14:textId="77777777" w:rsidR="00D90F24" w:rsidRDefault="00D90F24"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2CDE3"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5A13763"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0455FB9"/>
    <w:multiLevelType w:val="hybridMultilevel"/>
    <w:tmpl w:val="075EEDEC"/>
    <w:lvl w:ilvl="0" w:tplc="FFFFFFFF">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9AB1A6C"/>
    <w:multiLevelType w:val="hybridMultilevel"/>
    <w:tmpl w:val="942CC226"/>
    <w:lvl w:ilvl="0" w:tplc="FFFFFFFF">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nsid w:val="620D5A5B"/>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E6C5884"/>
    <w:multiLevelType w:val="hybridMultilevel"/>
    <w:tmpl w:val="365CCB46"/>
    <w:lvl w:ilvl="0" w:tplc="041F0001">
      <w:start w:val="1"/>
      <w:numFmt w:val="bullet"/>
      <w:lvlText w:val=""/>
      <w:lvlJc w:val="left"/>
      <w:pPr>
        <w:ind w:left="426" w:hanging="360"/>
      </w:pPr>
      <w:rPr>
        <w:rFonts w:ascii="Symbol" w:hAnsi="Symbol" w:hint="default"/>
      </w:rPr>
    </w:lvl>
    <w:lvl w:ilvl="1" w:tplc="041F0003" w:tentative="1">
      <w:start w:val="1"/>
      <w:numFmt w:val="bullet"/>
      <w:lvlText w:val="o"/>
      <w:lvlJc w:val="left"/>
      <w:pPr>
        <w:ind w:left="1146" w:hanging="360"/>
      </w:pPr>
      <w:rPr>
        <w:rFonts w:ascii="Courier New" w:hAnsi="Courier New" w:cs="Courier New" w:hint="default"/>
      </w:rPr>
    </w:lvl>
    <w:lvl w:ilvl="2" w:tplc="041F0005" w:tentative="1">
      <w:start w:val="1"/>
      <w:numFmt w:val="bullet"/>
      <w:lvlText w:val=""/>
      <w:lvlJc w:val="left"/>
      <w:pPr>
        <w:ind w:left="1866" w:hanging="360"/>
      </w:pPr>
      <w:rPr>
        <w:rFonts w:ascii="Wingdings" w:hAnsi="Wingdings" w:hint="default"/>
      </w:rPr>
    </w:lvl>
    <w:lvl w:ilvl="3" w:tplc="041F0001" w:tentative="1">
      <w:start w:val="1"/>
      <w:numFmt w:val="bullet"/>
      <w:lvlText w:val=""/>
      <w:lvlJc w:val="left"/>
      <w:pPr>
        <w:ind w:left="2586" w:hanging="360"/>
      </w:pPr>
      <w:rPr>
        <w:rFonts w:ascii="Symbol" w:hAnsi="Symbol" w:hint="default"/>
      </w:rPr>
    </w:lvl>
    <w:lvl w:ilvl="4" w:tplc="041F0003" w:tentative="1">
      <w:start w:val="1"/>
      <w:numFmt w:val="bullet"/>
      <w:lvlText w:val="o"/>
      <w:lvlJc w:val="left"/>
      <w:pPr>
        <w:ind w:left="3306" w:hanging="360"/>
      </w:pPr>
      <w:rPr>
        <w:rFonts w:ascii="Courier New" w:hAnsi="Courier New" w:cs="Courier New" w:hint="default"/>
      </w:rPr>
    </w:lvl>
    <w:lvl w:ilvl="5" w:tplc="041F0005" w:tentative="1">
      <w:start w:val="1"/>
      <w:numFmt w:val="bullet"/>
      <w:lvlText w:val=""/>
      <w:lvlJc w:val="left"/>
      <w:pPr>
        <w:ind w:left="4026" w:hanging="360"/>
      </w:pPr>
      <w:rPr>
        <w:rFonts w:ascii="Wingdings" w:hAnsi="Wingdings" w:hint="default"/>
      </w:rPr>
    </w:lvl>
    <w:lvl w:ilvl="6" w:tplc="041F0001" w:tentative="1">
      <w:start w:val="1"/>
      <w:numFmt w:val="bullet"/>
      <w:lvlText w:val=""/>
      <w:lvlJc w:val="left"/>
      <w:pPr>
        <w:ind w:left="4746" w:hanging="360"/>
      </w:pPr>
      <w:rPr>
        <w:rFonts w:ascii="Symbol" w:hAnsi="Symbol" w:hint="default"/>
      </w:rPr>
    </w:lvl>
    <w:lvl w:ilvl="7" w:tplc="041F0003" w:tentative="1">
      <w:start w:val="1"/>
      <w:numFmt w:val="bullet"/>
      <w:lvlText w:val="o"/>
      <w:lvlJc w:val="left"/>
      <w:pPr>
        <w:ind w:left="5466" w:hanging="360"/>
      </w:pPr>
      <w:rPr>
        <w:rFonts w:ascii="Courier New" w:hAnsi="Courier New" w:cs="Courier New" w:hint="default"/>
      </w:rPr>
    </w:lvl>
    <w:lvl w:ilvl="8" w:tplc="041F0005" w:tentative="1">
      <w:start w:val="1"/>
      <w:numFmt w:val="bullet"/>
      <w:lvlText w:val=""/>
      <w:lvlJc w:val="left"/>
      <w:pPr>
        <w:ind w:left="6186"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7"/>
  </w:num>
  <w:num w:numId="6">
    <w:abstractNumId w:val="2"/>
  </w:num>
  <w:num w:numId="7">
    <w:abstractNumId w:val="10"/>
  </w:num>
  <w:num w:numId="8">
    <w:abstractNumId w:val="4"/>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7832"/>
    <w:rsid w:val="000E4A30"/>
    <w:rsid w:val="001044C1"/>
    <w:rsid w:val="00120842"/>
    <w:rsid w:val="00140EF4"/>
    <w:rsid w:val="00175B46"/>
    <w:rsid w:val="00181322"/>
    <w:rsid w:val="00182DAD"/>
    <w:rsid w:val="001A0BDA"/>
    <w:rsid w:val="002569A5"/>
    <w:rsid w:val="00291619"/>
    <w:rsid w:val="00340EF3"/>
    <w:rsid w:val="00364D1A"/>
    <w:rsid w:val="00382C75"/>
    <w:rsid w:val="00492812"/>
    <w:rsid w:val="004D6037"/>
    <w:rsid w:val="0050580B"/>
    <w:rsid w:val="00510689"/>
    <w:rsid w:val="0051191B"/>
    <w:rsid w:val="005F14FD"/>
    <w:rsid w:val="006166B1"/>
    <w:rsid w:val="00637D15"/>
    <w:rsid w:val="006463F0"/>
    <w:rsid w:val="006A0B0F"/>
    <w:rsid w:val="0071745D"/>
    <w:rsid w:val="00735DD1"/>
    <w:rsid w:val="007431C2"/>
    <w:rsid w:val="00764FE7"/>
    <w:rsid w:val="008763F9"/>
    <w:rsid w:val="008C1A43"/>
    <w:rsid w:val="008D7FE4"/>
    <w:rsid w:val="008F1BF7"/>
    <w:rsid w:val="008F3788"/>
    <w:rsid w:val="00957DA3"/>
    <w:rsid w:val="0096386B"/>
    <w:rsid w:val="009C5C62"/>
    <w:rsid w:val="00A652B7"/>
    <w:rsid w:val="00A83E85"/>
    <w:rsid w:val="00A96AE3"/>
    <w:rsid w:val="00AD09F5"/>
    <w:rsid w:val="00AF15E7"/>
    <w:rsid w:val="00BA049F"/>
    <w:rsid w:val="00BC58C4"/>
    <w:rsid w:val="00D34D43"/>
    <w:rsid w:val="00D90F24"/>
    <w:rsid w:val="00DF545C"/>
    <w:rsid w:val="00E47B27"/>
    <w:rsid w:val="00FC755C"/>
    <w:rsid w:val="00FE22B9"/>
    <w:rsid w:val="00FF78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69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Numaras">
    <w:name w:val="List Number"/>
    <w:basedOn w:val="Normal"/>
    <w:rsid w:val="008763F9"/>
    <w:pPr>
      <w:numPr>
        <w:numId w:val="6"/>
      </w:numPr>
      <w:spacing w:before="120" w:after="240"/>
      <w:jc w:val="both"/>
    </w:pPr>
    <w:rPr>
      <w:rFonts w:eastAsiaTheme="minorHAnsi" w:cstheme="minorBidi"/>
      <w:szCs w:val="20"/>
      <w:lang w:val="en-GB" w:eastAsia="en-US" w:bidi="en-US"/>
    </w:rPr>
  </w:style>
  <w:style w:type="paragraph" w:customStyle="1" w:styleId="ListNumberLevel2">
    <w:name w:val="List Number (Level 2)"/>
    <w:basedOn w:val="Normal"/>
    <w:rsid w:val="008763F9"/>
    <w:pPr>
      <w:numPr>
        <w:ilvl w:val="1"/>
        <w:numId w:val="6"/>
      </w:numPr>
      <w:spacing w:before="120" w:after="240"/>
      <w:jc w:val="both"/>
    </w:pPr>
    <w:rPr>
      <w:rFonts w:eastAsiaTheme="minorHAnsi" w:cstheme="minorBidi"/>
      <w:szCs w:val="20"/>
      <w:lang w:val="en-GB" w:eastAsia="en-US" w:bidi="en-US"/>
    </w:rPr>
  </w:style>
  <w:style w:type="paragraph" w:customStyle="1" w:styleId="ListNumberLevel3">
    <w:name w:val="List Number (Level 3)"/>
    <w:basedOn w:val="Normal"/>
    <w:rsid w:val="008763F9"/>
    <w:pPr>
      <w:numPr>
        <w:ilvl w:val="2"/>
        <w:numId w:val="6"/>
      </w:numPr>
      <w:spacing w:before="120" w:after="240"/>
      <w:jc w:val="both"/>
    </w:pPr>
    <w:rPr>
      <w:rFonts w:eastAsiaTheme="minorHAnsi" w:cstheme="minorBidi"/>
      <w:szCs w:val="20"/>
      <w:lang w:val="en-GB" w:eastAsia="en-US" w:bidi="en-US"/>
    </w:rPr>
  </w:style>
  <w:style w:type="paragraph" w:customStyle="1" w:styleId="ListNumberLevel4">
    <w:name w:val="List Number (Level 4)"/>
    <w:basedOn w:val="Normal"/>
    <w:rsid w:val="008763F9"/>
    <w:pPr>
      <w:numPr>
        <w:ilvl w:val="3"/>
        <w:numId w:val="6"/>
      </w:numPr>
      <w:spacing w:before="120" w:after="240"/>
      <w:jc w:val="both"/>
    </w:pPr>
    <w:rPr>
      <w:rFonts w:eastAsiaTheme="minorHAnsi" w:cstheme="minorBidi"/>
      <w:szCs w:val="20"/>
      <w:lang w:val="en-GB" w:eastAsia="en-US" w:bidi="en-US"/>
    </w:rPr>
  </w:style>
  <w:style w:type="paragraph" w:styleId="ListeParagraf">
    <w:name w:val="List Paragraph"/>
    <w:basedOn w:val="Normal"/>
    <w:uiPriority w:val="34"/>
    <w:qFormat/>
    <w:rsid w:val="008763F9"/>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rsid w:val="008763F9"/>
    <w:pPr>
      <w:autoSpaceDE w:val="0"/>
      <w:autoSpaceDN w:val="0"/>
      <w:adjustRightInd w:val="0"/>
      <w:spacing w:after="0" w:line="240" w:lineRule="auto"/>
    </w:pPr>
    <w:rPr>
      <w:rFonts w:ascii="Symbol" w:eastAsia="Calibri" w:hAnsi="Symbol" w:cs="Symbol"/>
      <w:color w:val="000000"/>
      <w:sz w:val="24"/>
      <w:szCs w:val="24"/>
    </w:rPr>
  </w:style>
  <w:style w:type="character" w:styleId="AklamaBavurusu">
    <w:name w:val="annotation reference"/>
    <w:basedOn w:val="VarsaylanParagrafYazTipi"/>
    <w:uiPriority w:val="99"/>
    <w:semiHidden/>
    <w:unhideWhenUsed/>
    <w:rsid w:val="00764FE7"/>
    <w:rPr>
      <w:sz w:val="16"/>
      <w:szCs w:val="16"/>
    </w:rPr>
  </w:style>
  <w:style w:type="paragraph" w:styleId="AklamaMetni">
    <w:name w:val="annotation text"/>
    <w:basedOn w:val="Normal"/>
    <w:link w:val="AklamaMetniChar"/>
    <w:uiPriority w:val="99"/>
    <w:semiHidden/>
    <w:unhideWhenUsed/>
    <w:rsid w:val="00764FE7"/>
    <w:rPr>
      <w:sz w:val="20"/>
      <w:szCs w:val="20"/>
    </w:rPr>
  </w:style>
  <w:style w:type="character" w:customStyle="1" w:styleId="AklamaMetniChar">
    <w:name w:val="Açıklama Metni Char"/>
    <w:basedOn w:val="VarsaylanParagrafYazTipi"/>
    <w:link w:val="AklamaMetni"/>
    <w:uiPriority w:val="99"/>
    <w:semiHidden/>
    <w:rsid w:val="00764FE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64FE7"/>
    <w:rPr>
      <w:b/>
      <w:bCs/>
    </w:rPr>
  </w:style>
  <w:style w:type="character" w:customStyle="1" w:styleId="AklamaKonusuChar">
    <w:name w:val="Açıklama Konusu Char"/>
    <w:basedOn w:val="AklamaMetniChar"/>
    <w:link w:val="AklamaKonusu"/>
    <w:uiPriority w:val="99"/>
    <w:semiHidden/>
    <w:rsid w:val="00764FE7"/>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Numaras">
    <w:name w:val="List Number"/>
    <w:basedOn w:val="Normal"/>
    <w:rsid w:val="008763F9"/>
    <w:pPr>
      <w:numPr>
        <w:numId w:val="6"/>
      </w:numPr>
      <w:spacing w:before="120" w:after="240"/>
      <w:jc w:val="both"/>
    </w:pPr>
    <w:rPr>
      <w:rFonts w:eastAsiaTheme="minorHAnsi" w:cstheme="minorBidi"/>
      <w:szCs w:val="20"/>
      <w:lang w:val="en-GB" w:eastAsia="en-US" w:bidi="en-US"/>
    </w:rPr>
  </w:style>
  <w:style w:type="paragraph" w:customStyle="1" w:styleId="ListNumberLevel2">
    <w:name w:val="List Number (Level 2)"/>
    <w:basedOn w:val="Normal"/>
    <w:rsid w:val="008763F9"/>
    <w:pPr>
      <w:numPr>
        <w:ilvl w:val="1"/>
        <w:numId w:val="6"/>
      </w:numPr>
      <w:spacing w:before="120" w:after="240"/>
      <w:jc w:val="both"/>
    </w:pPr>
    <w:rPr>
      <w:rFonts w:eastAsiaTheme="minorHAnsi" w:cstheme="minorBidi"/>
      <w:szCs w:val="20"/>
      <w:lang w:val="en-GB" w:eastAsia="en-US" w:bidi="en-US"/>
    </w:rPr>
  </w:style>
  <w:style w:type="paragraph" w:customStyle="1" w:styleId="ListNumberLevel3">
    <w:name w:val="List Number (Level 3)"/>
    <w:basedOn w:val="Normal"/>
    <w:rsid w:val="008763F9"/>
    <w:pPr>
      <w:numPr>
        <w:ilvl w:val="2"/>
        <w:numId w:val="6"/>
      </w:numPr>
      <w:spacing w:before="120" w:after="240"/>
      <w:jc w:val="both"/>
    </w:pPr>
    <w:rPr>
      <w:rFonts w:eastAsiaTheme="minorHAnsi" w:cstheme="minorBidi"/>
      <w:szCs w:val="20"/>
      <w:lang w:val="en-GB" w:eastAsia="en-US" w:bidi="en-US"/>
    </w:rPr>
  </w:style>
  <w:style w:type="paragraph" w:customStyle="1" w:styleId="ListNumberLevel4">
    <w:name w:val="List Number (Level 4)"/>
    <w:basedOn w:val="Normal"/>
    <w:rsid w:val="008763F9"/>
    <w:pPr>
      <w:numPr>
        <w:ilvl w:val="3"/>
        <w:numId w:val="6"/>
      </w:numPr>
      <w:spacing w:before="120" w:after="240"/>
      <w:jc w:val="both"/>
    </w:pPr>
    <w:rPr>
      <w:rFonts w:eastAsiaTheme="minorHAnsi" w:cstheme="minorBidi"/>
      <w:szCs w:val="20"/>
      <w:lang w:val="en-GB" w:eastAsia="en-US" w:bidi="en-US"/>
    </w:rPr>
  </w:style>
  <w:style w:type="paragraph" w:styleId="ListeParagraf">
    <w:name w:val="List Paragraph"/>
    <w:basedOn w:val="Normal"/>
    <w:uiPriority w:val="34"/>
    <w:qFormat/>
    <w:rsid w:val="008763F9"/>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rsid w:val="008763F9"/>
    <w:pPr>
      <w:autoSpaceDE w:val="0"/>
      <w:autoSpaceDN w:val="0"/>
      <w:adjustRightInd w:val="0"/>
      <w:spacing w:after="0" w:line="240" w:lineRule="auto"/>
    </w:pPr>
    <w:rPr>
      <w:rFonts w:ascii="Symbol" w:eastAsia="Calibri" w:hAnsi="Symbol" w:cs="Symbol"/>
      <w:color w:val="000000"/>
      <w:sz w:val="24"/>
      <w:szCs w:val="24"/>
    </w:rPr>
  </w:style>
  <w:style w:type="character" w:styleId="AklamaBavurusu">
    <w:name w:val="annotation reference"/>
    <w:basedOn w:val="VarsaylanParagrafYazTipi"/>
    <w:uiPriority w:val="99"/>
    <w:semiHidden/>
    <w:unhideWhenUsed/>
    <w:rsid w:val="00764FE7"/>
    <w:rPr>
      <w:sz w:val="16"/>
      <w:szCs w:val="16"/>
    </w:rPr>
  </w:style>
  <w:style w:type="paragraph" w:styleId="AklamaMetni">
    <w:name w:val="annotation text"/>
    <w:basedOn w:val="Normal"/>
    <w:link w:val="AklamaMetniChar"/>
    <w:uiPriority w:val="99"/>
    <w:semiHidden/>
    <w:unhideWhenUsed/>
    <w:rsid w:val="00764FE7"/>
    <w:rPr>
      <w:sz w:val="20"/>
      <w:szCs w:val="20"/>
    </w:rPr>
  </w:style>
  <w:style w:type="character" w:customStyle="1" w:styleId="AklamaMetniChar">
    <w:name w:val="Açıklama Metni Char"/>
    <w:basedOn w:val="VarsaylanParagrafYazTipi"/>
    <w:link w:val="AklamaMetni"/>
    <w:uiPriority w:val="99"/>
    <w:semiHidden/>
    <w:rsid w:val="00764FE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64FE7"/>
    <w:rPr>
      <w:b/>
      <w:bCs/>
    </w:rPr>
  </w:style>
  <w:style w:type="character" w:customStyle="1" w:styleId="AklamaKonusuChar">
    <w:name w:val="Açıklama Konusu Char"/>
    <w:basedOn w:val="AklamaMetniChar"/>
    <w:link w:val="AklamaKonusu"/>
    <w:uiPriority w:val="99"/>
    <w:semiHidden/>
    <w:rsid w:val="00764FE7"/>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D1EE1-19A0-4A6F-999A-41F5CD17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1430</Words>
  <Characters>8154</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EXPEL</cp:lastModifiedBy>
  <cp:revision>4</cp:revision>
  <dcterms:created xsi:type="dcterms:W3CDTF">2018-12-10T06:57:00Z</dcterms:created>
  <dcterms:modified xsi:type="dcterms:W3CDTF">2018-12-10T07:45:00Z</dcterms:modified>
</cp:coreProperties>
</file>